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F" w:rsidRDefault="00A17F9F" w:rsidP="0030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Новоорского района</w:t>
      </w:r>
    </w:p>
    <w:p w:rsidR="00635A6D" w:rsidRDefault="00635A6D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F9F" w:rsidRPr="00E80BCC" w:rsidRDefault="002D4E5C" w:rsidP="00302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462806       </w:t>
      </w:r>
      <w:r w:rsidR="00A17F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</w:t>
      </w:r>
      <w:r w:rsidR="00FE3F7C">
        <w:rPr>
          <w:rFonts w:ascii="Times New Roman" w:hAnsi="Times New Roman"/>
          <w:sz w:val="24"/>
          <w:szCs w:val="24"/>
        </w:rPr>
        <w:t xml:space="preserve"> </w:t>
      </w:r>
      <w:r w:rsidR="00827E17">
        <w:rPr>
          <w:rFonts w:ascii="Times New Roman" w:hAnsi="Times New Roman"/>
          <w:sz w:val="24"/>
          <w:szCs w:val="24"/>
        </w:rPr>
        <w:t>23</w:t>
      </w:r>
      <w:r w:rsidR="00FE3F7C">
        <w:rPr>
          <w:rFonts w:ascii="Times New Roman" w:hAnsi="Times New Roman"/>
          <w:sz w:val="24"/>
          <w:szCs w:val="24"/>
        </w:rPr>
        <w:t xml:space="preserve"> </w:t>
      </w:r>
      <w:r w:rsidR="0059703C">
        <w:rPr>
          <w:rFonts w:ascii="Times New Roman" w:hAnsi="Times New Roman"/>
          <w:sz w:val="24"/>
          <w:szCs w:val="24"/>
        </w:rPr>
        <w:t>»</w:t>
      </w:r>
      <w:r w:rsidR="007D470A">
        <w:rPr>
          <w:rFonts w:ascii="Times New Roman" w:hAnsi="Times New Roman"/>
          <w:sz w:val="24"/>
          <w:szCs w:val="24"/>
        </w:rPr>
        <w:t xml:space="preserve"> </w:t>
      </w:r>
      <w:r w:rsidR="00827E17">
        <w:rPr>
          <w:rFonts w:ascii="Times New Roman" w:hAnsi="Times New Roman"/>
          <w:sz w:val="24"/>
          <w:szCs w:val="24"/>
        </w:rPr>
        <w:t>декабря</w:t>
      </w:r>
      <w:r w:rsidR="007D470A">
        <w:rPr>
          <w:rFonts w:ascii="Times New Roman" w:hAnsi="Times New Roman"/>
          <w:sz w:val="24"/>
          <w:szCs w:val="24"/>
        </w:rPr>
        <w:t xml:space="preserve"> </w:t>
      </w:r>
      <w:r w:rsidR="0096650F">
        <w:rPr>
          <w:rFonts w:ascii="Times New Roman" w:hAnsi="Times New Roman"/>
          <w:sz w:val="24"/>
          <w:szCs w:val="24"/>
        </w:rPr>
        <w:t>2019</w:t>
      </w:r>
      <w:r w:rsidR="00A17F9F">
        <w:rPr>
          <w:rFonts w:ascii="Times New Roman" w:hAnsi="Times New Roman"/>
          <w:sz w:val="24"/>
          <w:szCs w:val="24"/>
        </w:rPr>
        <w:t xml:space="preserve"> г</w:t>
      </w:r>
      <w:r w:rsidR="00116A0D">
        <w:rPr>
          <w:rFonts w:ascii="Times New Roman" w:hAnsi="Times New Roman"/>
          <w:sz w:val="24"/>
          <w:szCs w:val="24"/>
        </w:rPr>
        <w:t>од</w:t>
      </w:r>
    </w:p>
    <w:p w:rsidR="00A17F9F" w:rsidRPr="00E80BCC" w:rsidRDefault="00A17F9F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BCC">
        <w:rPr>
          <w:rFonts w:ascii="Times New Roman" w:hAnsi="Times New Roman"/>
          <w:sz w:val="24"/>
          <w:szCs w:val="24"/>
        </w:rPr>
        <w:t>Оренбургская область</w:t>
      </w:r>
    </w:p>
    <w:p w:rsidR="00A17F9F" w:rsidRDefault="00A17F9F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BCC">
        <w:rPr>
          <w:rFonts w:ascii="Times New Roman" w:hAnsi="Times New Roman"/>
          <w:sz w:val="24"/>
          <w:szCs w:val="24"/>
        </w:rPr>
        <w:t>Новоорский район</w:t>
      </w:r>
      <w:r w:rsidR="001C209B">
        <w:rPr>
          <w:rFonts w:ascii="Times New Roman" w:hAnsi="Times New Roman"/>
          <w:sz w:val="24"/>
          <w:szCs w:val="24"/>
        </w:rPr>
        <w:tab/>
      </w:r>
    </w:p>
    <w:p w:rsidR="00A17F9F" w:rsidRDefault="002D4E5C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с.Горьковское, ул.Шушаева,2</w:t>
      </w:r>
    </w:p>
    <w:p w:rsidR="00A17F9F" w:rsidRDefault="00A17F9F" w:rsidP="0030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5B59FC" w:rsidRDefault="00A17F9F" w:rsidP="003029B8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проверки  </w:t>
      </w:r>
      <w:r w:rsidR="0096650F">
        <w:rPr>
          <w:rFonts w:ascii="Times New Roman" w:eastAsiaTheme="minorHAnsi" w:hAnsi="Times New Roman"/>
          <w:color w:val="000000"/>
          <w:lang w:eastAsia="en-US"/>
        </w:rPr>
        <w:t>муниципального</w:t>
      </w:r>
      <w:r w:rsidR="005B59FC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795663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2D4E5C">
        <w:rPr>
          <w:rFonts w:ascii="Times New Roman" w:eastAsiaTheme="minorHAnsi" w:hAnsi="Times New Roman"/>
          <w:color w:val="000000"/>
          <w:lang w:eastAsia="en-US"/>
        </w:rPr>
        <w:t>бюджетного</w:t>
      </w:r>
      <w:r w:rsidR="00795663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5B59FC">
        <w:rPr>
          <w:rFonts w:ascii="Times New Roman" w:eastAsiaTheme="minorHAnsi" w:hAnsi="Times New Roman"/>
          <w:color w:val="000000"/>
          <w:lang w:eastAsia="en-US"/>
        </w:rPr>
        <w:t>общеобразовательного</w:t>
      </w:r>
      <w:r w:rsidR="0096650F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5B59FC">
        <w:rPr>
          <w:rFonts w:ascii="Times New Roman" w:eastAsiaTheme="minorHAnsi" w:hAnsi="Times New Roman"/>
          <w:color w:val="000000"/>
          <w:lang w:eastAsia="en-US"/>
        </w:rPr>
        <w:t xml:space="preserve"> учреждения</w:t>
      </w:r>
    </w:p>
    <w:p w:rsidR="005B59FC" w:rsidRDefault="005B59FC" w:rsidP="003029B8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«</w:t>
      </w:r>
      <w:r w:rsidR="00795663">
        <w:rPr>
          <w:rFonts w:ascii="Times New Roman" w:eastAsiaTheme="minorHAnsi" w:hAnsi="Times New Roman"/>
          <w:color w:val="000000"/>
          <w:lang w:eastAsia="en-US"/>
        </w:rPr>
        <w:t>Средняя</w:t>
      </w:r>
      <w:r w:rsidR="008D04E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lang w:eastAsia="en-US"/>
        </w:rPr>
        <w:t xml:space="preserve"> общеобразовательная школа </w:t>
      </w:r>
      <w:r w:rsidR="002D4E5C">
        <w:rPr>
          <w:rFonts w:ascii="Times New Roman" w:eastAsiaTheme="minorHAnsi" w:hAnsi="Times New Roman"/>
          <w:color w:val="000000"/>
          <w:lang w:eastAsia="en-US"/>
        </w:rPr>
        <w:t>с. Горьковское</w:t>
      </w:r>
      <w:r>
        <w:rPr>
          <w:rFonts w:ascii="Times New Roman" w:eastAsiaTheme="minorHAnsi" w:hAnsi="Times New Roman"/>
          <w:color w:val="000000"/>
          <w:lang w:eastAsia="en-US"/>
        </w:rPr>
        <w:t>»</w:t>
      </w:r>
    </w:p>
    <w:p w:rsidR="005B59FC" w:rsidRDefault="005B59FC" w:rsidP="003029B8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Новоорского района Оренбургской области</w:t>
      </w:r>
    </w:p>
    <w:p w:rsidR="0059703C" w:rsidRDefault="00A17F9F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44D7">
        <w:rPr>
          <w:rFonts w:ascii="Times New Roman" w:hAnsi="Times New Roman"/>
          <w:sz w:val="24"/>
          <w:szCs w:val="24"/>
        </w:rPr>
        <w:t>На основании приказа О</w:t>
      </w:r>
      <w:r>
        <w:rPr>
          <w:rFonts w:ascii="Times New Roman" w:hAnsi="Times New Roman"/>
          <w:sz w:val="24"/>
          <w:szCs w:val="24"/>
        </w:rPr>
        <w:t>тдела образования администрации Новоорского района  от</w:t>
      </w:r>
      <w:r w:rsidR="005B59FC">
        <w:rPr>
          <w:rFonts w:ascii="Times New Roman" w:hAnsi="Times New Roman"/>
          <w:sz w:val="24"/>
          <w:szCs w:val="24"/>
        </w:rPr>
        <w:t xml:space="preserve"> </w:t>
      </w:r>
      <w:r w:rsidR="002D4E5C">
        <w:rPr>
          <w:rFonts w:ascii="Times New Roman" w:hAnsi="Times New Roman"/>
          <w:sz w:val="24"/>
          <w:szCs w:val="24"/>
        </w:rPr>
        <w:t>13</w:t>
      </w:r>
      <w:r w:rsidR="0096650F">
        <w:rPr>
          <w:rFonts w:ascii="Times New Roman" w:hAnsi="Times New Roman"/>
          <w:sz w:val="24"/>
          <w:szCs w:val="24"/>
        </w:rPr>
        <w:t>.</w:t>
      </w:r>
      <w:r w:rsidR="002D4E5C">
        <w:rPr>
          <w:rFonts w:ascii="Times New Roman" w:hAnsi="Times New Roman"/>
          <w:sz w:val="24"/>
          <w:szCs w:val="24"/>
        </w:rPr>
        <w:t>11</w:t>
      </w:r>
      <w:r w:rsidR="006A36D0">
        <w:rPr>
          <w:rFonts w:ascii="Times New Roman" w:hAnsi="Times New Roman"/>
          <w:sz w:val="24"/>
          <w:szCs w:val="24"/>
        </w:rPr>
        <w:t>.</w:t>
      </w:r>
      <w:r w:rsidR="00F30C4C">
        <w:rPr>
          <w:rFonts w:ascii="Times New Roman" w:hAnsi="Times New Roman"/>
          <w:sz w:val="24"/>
          <w:szCs w:val="24"/>
        </w:rPr>
        <w:t>201</w:t>
      </w:r>
      <w:r w:rsidR="00F65F90">
        <w:rPr>
          <w:rFonts w:ascii="Times New Roman" w:hAnsi="Times New Roman"/>
          <w:sz w:val="24"/>
          <w:szCs w:val="24"/>
        </w:rPr>
        <w:t>9</w:t>
      </w:r>
      <w:r w:rsidR="00F30C4C">
        <w:rPr>
          <w:rFonts w:ascii="Times New Roman" w:hAnsi="Times New Roman"/>
          <w:sz w:val="24"/>
          <w:szCs w:val="24"/>
        </w:rPr>
        <w:t xml:space="preserve"> </w:t>
      </w:r>
      <w:r w:rsidR="00BF6B90">
        <w:rPr>
          <w:rFonts w:ascii="Times New Roman" w:hAnsi="Times New Roman"/>
          <w:sz w:val="24"/>
          <w:szCs w:val="24"/>
        </w:rPr>
        <w:t>г</w:t>
      </w:r>
      <w:r w:rsidR="00316997">
        <w:rPr>
          <w:rFonts w:ascii="Times New Roman" w:hAnsi="Times New Roman"/>
          <w:sz w:val="24"/>
          <w:szCs w:val="24"/>
        </w:rPr>
        <w:t xml:space="preserve">. № </w:t>
      </w:r>
      <w:r w:rsidR="002D4E5C">
        <w:rPr>
          <w:rFonts w:ascii="Times New Roman" w:hAnsi="Times New Roman"/>
          <w:sz w:val="24"/>
          <w:szCs w:val="24"/>
        </w:rPr>
        <w:t>389</w:t>
      </w:r>
      <w:r w:rsidR="00F30C4C">
        <w:rPr>
          <w:rFonts w:ascii="Times New Roman" w:hAnsi="Times New Roman"/>
          <w:sz w:val="24"/>
          <w:szCs w:val="24"/>
        </w:rPr>
        <w:t xml:space="preserve"> </w:t>
      </w:r>
      <w:r w:rsidR="000550D0">
        <w:rPr>
          <w:rFonts w:ascii="Times New Roman" w:hAnsi="Times New Roman"/>
          <w:sz w:val="24"/>
          <w:szCs w:val="24"/>
        </w:rPr>
        <w:t xml:space="preserve"> </w:t>
      </w:r>
      <w:r w:rsidR="00D4536B" w:rsidRPr="00D4536B">
        <w:rPr>
          <w:rFonts w:ascii="Times New Roman" w:hAnsi="Times New Roman"/>
          <w:sz w:val="24"/>
          <w:szCs w:val="24"/>
        </w:rPr>
        <w:t>«О проведении плановой выездной</w:t>
      </w:r>
      <w:r w:rsidR="00D4536B" w:rsidRPr="00D4536B">
        <w:rPr>
          <w:rFonts w:ascii="Times New Roman" w:hAnsi="Times New Roman"/>
          <w:sz w:val="24"/>
          <w:szCs w:val="24"/>
        </w:rPr>
        <w:tab/>
      </w:r>
      <w:r w:rsidR="0059703C">
        <w:rPr>
          <w:rFonts w:ascii="Times New Roman" w:hAnsi="Times New Roman"/>
          <w:sz w:val="24"/>
          <w:szCs w:val="24"/>
        </w:rPr>
        <w:t>проверки</w:t>
      </w:r>
      <w:r w:rsidR="00094423">
        <w:rPr>
          <w:rFonts w:ascii="Times New Roman" w:hAnsi="Times New Roman"/>
          <w:sz w:val="24"/>
          <w:szCs w:val="24"/>
        </w:rPr>
        <w:t xml:space="preserve"> </w:t>
      </w:r>
      <w:r w:rsidR="0096650F">
        <w:rPr>
          <w:rFonts w:ascii="Times New Roman" w:hAnsi="Times New Roman"/>
          <w:sz w:val="24"/>
          <w:szCs w:val="24"/>
        </w:rPr>
        <w:t>муниципального</w:t>
      </w:r>
      <w:r w:rsidR="000550D0">
        <w:rPr>
          <w:rFonts w:ascii="Times New Roman" w:hAnsi="Times New Roman"/>
          <w:sz w:val="24"/>
          <w:szCs w:val="24"/>
        </w:rPr>
        <w:t xml:space="preserve"> </w:t>
      </w:r>
      <w:r w:rsidR="002D4E5C">
        <w:rPr>
          <w:rFonts w:ascii="Times New Roman" w:hAnsi="Times New Roman"/>
          <w:sz w:val="24"/>
          <w:szCs w:val="24"/>
        </w:rPr>
        <w:t>бюджетного</w:t>
      </w:r>
      <w:r w:rsidR="00F65F90">
        <w:rPr>
          <w:rFonts w:ascii="Times New Roman" w:hAnsi="Times New Roman"/>
          <w:sz w:val="24"/>
          <w:szCs w:val="24"/>
        </w:rPr>
        <w:t xml:space="preserve"> </w:t>
      </w:r>
      <w:r w:rsidR="0059703C">
        <w:rPr>
          <w:rFonts w:ascii="Times New Roman" w:hAnsi="Times New Roman"/>
          <w:sz w:val="24"/>
          <w:szCs w:val="24"/>
        </w:rPr>
        <w:t xml:space="preserve">общеобразовательного  учреждения </w:t>
      </w:r>
      <w:r w:rsidR="0096650F">
        <w:rPr>
          <w:rFonts w:ascii="Times New Roman" w:hAnsi="Times New Roman"/>
          <w:sz w:val="24"/>
          <w:szCs w:val="24"/>
        </w:rPr>
        <w:t>«</w:t>
      </w:r>
      <w:r w:rsidR="00F65F90">
        <w:rPr>
          <w:rFonts w:ascii="Times New Roman" w:hAnsi="Times New Roman"/>
          <w:sz w:val="24"/>
          <w:szCs w:val="24"/>
        </w:rPr>
        <w:t>Средняя</w:t>
      </w:r>
      <w:r w:rsidR="00F30C4C">
        <w:rPr>
          <w:rFonts w:ascii="Times New Roman" w:hAnsi="Times New Roman"/>
          <w:sz w:val="24"/>
          <w:szCs w:val="24"/>
        </w:rPr>
        <w:t xml:space="preserve"> </w:t>
      </w:r>
      <w:r w:rsidR="000550D0">
        <w:rPr>
          <w:rFonts w:ascii="Times New Roman" w:hAnsi="Times New Roman"/>
          <w:sz w:val="24"/>
          <w:szCs w:val="24"/>
        </w:rPr>
        <w:t xml:space="preserve">общеобразовательная школа </w:t>
      </w:r>
      <w:r w:rsidR="002D4E5C">
        <w:rPr>
          <w:rFonts w:ascii="Times New Roman" w:hAnsi="Times New Roman"/>
          <w:sz w:val="24"/>
          <w:szCs w:val="24"/>
        </w:rPr>
        <w:t xml:space="preserve">  с.Горьковское</w:t>
      </w:r>
      <w:r w:rsidR="000550D0">
        <w:rPr>
          <w:rFonts w:ascii="Times New Roman" w:hAnsi="Times New Roman"/>
          <w:sz w:val="24"/>
          <w:szCs w:val="24"/>
        </w:rPr>
        <w:t>»</w:t>
      </w:r>
      <w:r w:rsidR="0059703C">
        <w:rPr>
          <w:rFonts w:ascii="Times New Roman" w:hAnsi="Times New Roman"/>
          <w:sz w:val="24"/>
          <w:szCs w:val="24"/>
        </w:rPr>
        <w:t xml:space="preserve"> Новоорского района Оренбургской области</w:t>
      </w:r>
      <w:r w:rsidR="000550D0">
        <w:rPr>
          <w:rFonts w:ascii="Times New Roman" w:hAnsi="Times New Roman"/>
          <w:sz w:val="24"/>
          <w:szCs w:val="24"/>
        </w:rPr>
        <w:t xml:space="preserve"> </w:t>
      </w:r>
      <w:r w:rsidR="002D4E5C">
        <w:rPr>
          <w:rFonts w:ascii="Times New Roman" w:hAnsi="Times New Roman"/>
          <w:sz w:val="24"/>
          <w:szCs w:val="24"/>
        </w:rPr>
        <w:t>21</w:t>
      </w:r>
      <w:r w:rsidR="006A36D0">
        <w:rPr>
          <w:rFonts w:ascii="Times New Roman" w:hAnsi="Times New Roman"/>
          <w:sz w:val="24"/>
          <w:szCs w:val="24"/>
        </w:rPr>
        <w:t>,</w:t>
      </w:r>
      <w:r w:rsidR="00827E17">
        <w:rPr>
          <w:rFonts w:ascii="Times New Roman" w:hAnsi="Times New Roman"/>
          <w:sz w:val="24"/>
          <w:szCs w:val="24"/>
        </w:rPr>
        <w:t xml:space="preserve"> </w:t>
      </w:r>
      <w:r w:rsidR="002D4E5C">
        <w:rPr>
          <w:rFonts w:ascii="Times New Roman" w:hAnsi="Times New Roman"/>
          <w:sz w:val="24"/>
          <w:szCs w:val="24"/>
        </w:rPr>
        <w:t>22</w:t>
      </w:r>
      <w:r w:rsidR="0096650F">
        <w:rPr>
          <w:rFonts w:ascii="Times New Roman" w:hAnsi="Times New Roman"/>
          <w:sz w:val="24"/>
          <w:szCs w:val="24"/>
        </w:rPr>
        <w:t xml:space="preserve"> </w:t>
      </w:r>
      <w:r w:rsidR="002D4E5C">
        <w:rPr>
          <w:rFonts w:ascii="Times New Roman" w:hAnsi="Times New Roman"/>
          <w:sz w:val="24"/>
          <w:szCs w:val="24"/>
        </w:rPr>
        <w:t>ноября</w:t>
      </w:r>
      <w:r w:rsidRPr="002B27C9">
        <w:rPr>
          <w:rFonts w:ascii="Times New Roman" w:hAnsi="Times New Roman"/>
          <w:sz w:val="24"/>
          <w:szCs w:val="24"/>
        </w:rPr>
        <w:t xml:space="preserve"> 201</w:t>
      </w:r>
      <w:r w:rsidR="00F65F90">
        <w:rPr>
          <w:rFonts w:ascii="Times New Roman" w:hAnsi="Times New Roman"/>
          <w:sz w:val="24"/>
          <w:szCs w:val="24"/>
        </w:rPr>
        <w:t>9</w:t>
      </w:r>
      <w:r w:rsidRPr="002B27C9">
        <w:rPr>
          <w:rFonts w:ascii="Times New Roman" w:hAnsi="Times New Roman"/>
          <w:sz w:val="24"/>
          <w:szCs w:val="24"/>
        </w:rPr>
        <w:t xml:space="preserve"> года проведена проверка </w:t>
      </w:r>
      <w:r w:rsidR="0096650F">
        <w:rPr>
          <w:rFonts w:ascii="Times New Roman" w:hAnsi="Times New Roman"/>
          <w:sz w:val="24"/>
          <w:szCs w:val="24"/>
        </w:rPr>
        <w:t>муниципального</w:t>
      </w:r>
      <w:r w:rsidR="00F65F90">
        <w:rPr>
          <w:rFonts w:ascii="Times New Roman" w:hAnsi="Times New Roman"/>
          <w:sz w:val="24"/>
          <w:szCs w:val="24"/>
        </w:rPr>
        <w:t xml:space="preserve"> </w:t>
      </w:r>
      <w:r w:rsidR="002D4E5C">
        <w:rPr>
          <w:rFonts w:ascii="Times New Roman" w:hAnsi="Times New Roman"/>
          <w:sz w:val="24"/>
          <w:szCs w:val="24"/>
        </w:rPr>
        <w:t>бюджетного</w:t>
      </w:r>
      <w:r w:rsidR="0096650F">
        <w:rPr>
          <w:rFonts w:ascii="Times New Roman" w:hAnsi="Times New Roman"/>
          <w:sz w:val="24"/>
          <w:szCs w:val="24"/>
        </w:rPr>
        <w:t xml:space="preserve"> </w:t>
      </w:r>
      <w:r w:rsidR="0059703C">
        <w:rPr>
          <w:rFonts w:ascii="Times New Roman" w:hAnsi="Times New Roman"/>
          <w:sz w:val="24"/>
          <w:szCs w:val="24"/>
        </w:rPr>
        <w:t>общеобразовательного</w:t>
      </w:r>
      <w:r w:rsidR="0096650F">
        <w:rPr>
          <w:rFonts w:ascii="Times New Roman" w:hAnsi="Times New Roman"/>
          <w:sz w:val="24"/>
          <w:szCs w:val="24"/>
        </w:rPr>
        <w:t xml:space="preserve"> </w:t>
      </w:r>
      <w:r w:rsidR="0059703C">
        <w:rPr>
          <w:rFonts w:ascii="Times New Roman" w:hAnsi="Times New Roman"/>
          <w:sz w:val="24"/>
          <w:szCs w:val="24"/>
        </w:rPr>
        <w:t xml:space="preserve"> учреждения </w:t>
      </w:r>
      <w:r w:rsidR="002D4E5C" w:rsidRPr="002D4E5C">
        <w:rPr>
          <w:rFonts w:ascii="Times New Roman" w:hAnsi="Times New Roman"/>
          <w:sz w:val="24"/>
          <w:szCs w:val="24"/>
        </w:rPr>
        <w:t xml:space="preserve">«Средняя общеобразовательная школа </w:t>
      </w:r>
      <w:r w:rsidR="002D4E5C">
        <w:rPr>
          <w:rFonts w:ascii="Times New Roman" w:hAnsi="Times New Roman"/>
          <w:sz w:val="24"/>
          <w:szCs w:val="24"/>
        </w:rPr>
        <w:t xml:space="preserve"> с.</w:t>
      </w:r>
      <w:r w:rsidR="002D4E5C" w:rsidRPr="002D4E5C">
        <w:rPr>
          <w:rFonts w:ascii="Times New Roman" w:hAnsi="Times New Roman"/>
          <w:sz w:val="24"/>
          <w:szCs w:val="24"/>
        </w:rPr>
        <w:t>Горьковское»</w:t>
      </w:r>
      <w:r w:rsidR="00DB2304">
        <w:rPr>
          <w:rFonts w:ascii="Times New Roman" w:hAnsi="Times New Roman"/>
          <w:sz w:val="24"/>
          <w:szCs w:val="24"/>
        </w:rPr>
        <w:t xml:space="preserve"> </w:t>
      </w:r>
      <w:r w:rsidR="0059703C">
        <w:rPr>
          <w:rFonts w:ascii="Times New Roman" w:hAnsi="Times New Roman"/>
          <w:sz w:val="24"/>
          <w:szCs w:val="24"/>
        </w:rPr>
        <w:t>Новоорского района Оренбургской области</w:t>
      </w:r>
      <w:r w:rsidR="00BF6B90">
        <w:rPr>
          <w:rFonts w:ascii="Times New Roman" w:hAnsi="Times New Roman"/>
          <w:sz w:val="24"/>
          <w:szCs w:val="24"/>
        </w:rPr>
        <w:t>.</w:t>
      </w:r>
    </w:p>
    <w:p w:rsidR="00A17F9F" w:rsidRDefault="00A17F9F" w:rsidP="00302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проверки: 2</w:t>
      </w:r>
      <w:r w:rsidR="00966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дня.</w:t>
      </w:r>
    </w:p>
    <w:p w:rsidR="00A17F9F" w:rsidRDefault="00A17F9F" w:rsidP="00302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 составлен отделом образования администрации Новоорского района.</w:t>
      </w:r>
    </w:p>
    <w:p w:rsidR="00A17F9F" w:rsidRDefault="00A17F9F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копией приказа о проведении провер</w:t>
      </w:r>
      <w:r w:rsidR="00116A0D">
        <w:rPr>
          <w:rFonts w:ascii="Times New Roman" w:hAnsi="Times New Roman"/>
          <w:sz w:val="24"/>
          <w:szCs w:val="24"/>
        </w:rPr>
        <w:t>ки ознакомлен: ______________</w:t>
      </w:r>
      <w:r w:rsidR="002D4E5C">
        <w:rPr>
          <w:rFonts w:ascii="Times New Roman" w:hAnsi="Times New Roman"/>
          <w:sz w:val="24"/>
          <w:szCs w:val="24"/>
        </w:rPr>
        <w:t>23</w:t>
      </w:r>
      <w:r w:rsidR="0096650F">
        <w:rPr>
          <w:rFonts w:ascii="Times New Roman" w:hAnsi="Times New Roman"/>
          <w:sz w:val="24"/>
          <w:szCs w:val="24"/>
        </w:rPr>
        <w:t>.</w:t>
      </w:r>
      <w:r w:rsidR="002D4E5C">
        <w:rPr>
          <w:rFonts w:ascii="Times New Roman" w:hAnsi="Times New Roman"/>
          <w:sz w:val="24"/>
          <w:szCs w:val="24"/>
        </w:rPr>
        <w:t>12</w:t>
      </w:r>
      <w:r w:rsidR="006A36D0">
        <w:rPr>
          <w:rFonts w:ascii="Times New Roman" w:hAnsi="Times New Roman"/>
          <w:sz w:val="24"/>
          <w:szCs w:val="24"/>
        </w:rPr>
        <w:t>.</w:t>
      </w:r>
      <w:r w:rsidR="00F30C4C">
        <w:rPr>
          <w:rFonts w:ascii="Times New Roman" w:hAnsi="Times New Roman"/>
          <w:sz w:val="24"/>
          <w:szCs w:val="24"/>
        </w:rPr>
        <w:t>201</w:t>
      </w:r>
      <w:r w:rsidR="00F65F90">
        <w:rPr>
          <w:rFonts w:ascii="Times New Roman" w:hAnsi="Times New Roman"/>
          <w:sz w:val="24"/>
          <w:szCs w:val="24"/>
        </w:rPr>
        <w:t>9</w:t>
      </w:r>
      <w:r w:rsidR="00116A0D">
        <w:rPr>
          <w:rFonts w:ascii="Times New Roman" w:hAnsi="Times New Roman"/>
          <w:sz w:val="24"/>
          <w:szCs w:val="24"/>
        </w:rPr>
        <w:t xml:space="preserve"> в 1</w:t>
      </w:r>
      <w:r w:rsidR="00DE3B94">
        <w:rPr>
          <w:rFonts w:ascii="Times New Roman" w:hAnsi="Times New Roman"/>
          <w:sz w:val="24"/>
          <w:szCs w:val="24"/>
        </w:rPr>
        <w:t>1</w:t>
      </w:r>
      <w:r w:rsidR="00116A0D">
        <w:rPr>
          <w:rFonts w:ascii="Times New Roman" w:hAnsi="Times New Roman"/>
          <w:sz w:val="24"/>
          <w:szCs w:val="24"/>
        </w:rPr>
        <w:t>.00.</w:t>
      </w:r>
    </w:p>
    <w:p w:rsidR="00A17F9F" w:rsidRDefault="00A17F9F" w:rsidP="00302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4423">
        <w:rPr>
          <w:rFonts w:ascii="Times New Roman" w:hAnsi="Times New Roman"/>
          <w:sz w:val="24"/>
          <w:szCs w:val="24"/>
        </w:rPr>
        <w:t xml:space="preserve">В ходе проверки деятельности </w:t>
      </w:r>
      <w:r w:rsidR="0096650F">
        <w:rPr>
          <w:rFonts w:ascii="Times New Roman" w:hAnsi="Times New Roman"/>
          <w:sz w:val="24"/>
          <w:szCs w:val="24"/>
        </w:rPr>
        <w:t xml:space="preserve">муниципального </w:t>
      </w:r>
      <w:r w:rsidR="00F65F90">
        <w:rPr>
          <w:rFonts w:ascii="Times New Roman" w:hAnsi="Times New Roman"/>
          <w:sz w:val="24"/>
          <w:szCs w:val="24"/>
        </w:rPr>
        <w:t xml:space="preserve"> </w:t>
      </w:r>
      <w:r w:rsidR="00827E17">
        <w:rPr>
          <w:rFonts w:ascii="Times New Roman" w:hAnsi="Times New Roman"/>
          <w:sz w:val="24"/>
          <w:szCs w:val="24"/>
        </w:rPr>
        <w:t>бюджетного</w:t>
      </w:r>
      <w:r w:rsidR="00F65F90">
        <w:rPr>
          <w:rFonts w:ascii="Times New Roman" w:hAnsi="Times New Roman"/>
          <w:sz w:val="24"/>
          <w:szCs w:val="24"/>
        </w:rPr>
        <w:t xml:space="preserve"> </w:t>
      </w:r>
      <w:r w:rsidR="00094423">
        <w:rPr>
          <w:rFonts w:ascii="Times New Roman" w:hAnsi="Times New Roman"/>
          <w:sz w:val="24"/>
          <w:szCs w:val="24"/>
        </w:rPr>
        <w:t>о</w:t>
      </w:r>
      <w:r w:rsidR="00BF6B90" w:rsidRPr="00094423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DB2304" w:rsidRPr="00094423">
        <w:rPr>
          <w:rFonts w:ascii="Times New Roman" w:hAnsi="Times New Roman"/>
          <w:sz w:val="24"/>
          <w:szCs w:val="24"/>
        </w:rPr>
        <w:t>«</w:t>
      </w:r>
      <w:r w:rsidR="00C95DD1">
        <w:rPr>
          <w:rFonts w:ascii="Times New Roman" w:hAnsi="Times New Roman"/>
          <w:sz w:val="24"/>
          <w:szCs w:val="24"/>
        </w:rPr>
        <w:t>Средняя</w:t>
      </w:r>
      <w:r w:rsidR="00F30C4C">
        <w:rPr>
          <w:rFonts w:ascii="Times New Roman" w:hAnsi="Times New Roman"/>
          <w:sz w:val="24"/>
          <w:szCs w:val="24"/>
        </w:rPr>
        <w:t xml:space="preserve"> </w:t>
      </w:r>
      <w:r w:rsidR="00BF6B90" w:rsidRPr="00094423">
        <w:rPr>
          <w:rFonts w:ascii="Times New Roman" w:hAnsi="Times New Roman"/>
          <w:sz w:val="24"/>
          <w:szCs w:val="24"/>
        </w:rPr>
        <w:t xml:space="preserve">общеобразовательная школа </w:t>
      </w:r>
      <w:r w:rsidR="00827E17">
        <w:rPr>
          <w:rFonts w:ascii="Times New Roman" w:hAnsi="Times New Roman"/>
          <w:sz w:val="24"/>
          <w:szCs w:val="24"/>
        </w:rPr>
        <w:t xml:space="preserve">                         с. Горьковское</w:t>
      </w:r>
      <w:r w:rsidR="00DB2304" w:rsidRPr="00094423">
        <w:rPr>
          <w:rFonts w:ascii="Times New Roman" w:hAnsi="Times New Roman"/>
          <w:sz w:val="24"/>
          <w:szCs w:val="24"/>
        </w:rPr>
        <w:t xml:space="preserve">» Новоорского  района </w:t>
      </w:r>
      <w:r w:rsidR="00BF6B90" w:rsidRPr="00094423">
        <w:rPr>
          <w:rFonts w:ascii="Times New Roman" w:hAnsi="Times New Roman"/>
          <w:sz w:val="24"/>
          <w:szCs w:val="24"/>
        </w:rPr>
        <w:t xml:space="preserve"> </w:t>
      </w:r>
      <w:r w:rsidR="00DB2304" w:rsidRPr="00094423">
        <w:rPr>
          <w:rFonts w:ascii="Times New Roman" w:hAnsi="Times New Roman"/>
          <w:sz w:val="24"/>
          <w:szCs w:val="24"/>
        </w:rPr>
        <w:t xml:space="preserve"> Оренбургской области </w:t>
      </w:r>
      <w:r w:rsidRPr="00094423">
        <w:rPr>
          <w:rFonts w:ascii="Times New Roman" w:hAnsi="Times New Roman"/>
          <w:sz w:val="24"/>
          <w:szCs w:val="24"/>
        </w:rPr>
        <w:t>установлены нарушения:</w:t>
      </w:r>
    </w:p>
    <w:p w:rsidR="003029B8" w:rsidRDefault="003029B8" w:rsidP="00302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33D6" w:rsidRPr="00D636A8" w:rsidRDefault="003B1833" w:rsidP="003029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71EC3" w:rsidRPr="0078374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73A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33D6">
        <w:rPr>
          <w:rFonts w:ascii="Times New Roman" w:hAnsi="Times New Roman"/>
          <w:sz w:val="24"/>
          <w:szCs w:val="24"/>
        </w:rPr>
        <w:t xml:space="preserve"> </w:t>
      </w:r>
      <w:r w:rsidR="003433D6" w:rsidRPr="00ED51D1">
        <w:rPr>
          <w:rFonts w:ascii="Times New Roman" w:hAnsi="Times New Roman"/>
          <w:sz w:val="24"/>
          <w:szCs w:val="24"/>
        </w:rPr>
        <w:t xml:space="preserve">В нарушение статьи 9 Федерального закона от 29.12.2012 № 273-ФЗ «Об образовании в Российской Федерации» не в полном объёме обеспечено качество </w:t>
      </w:r>
      <w:r w:rsidR="003433D6" w:rsidRPr="00D636A8">
        <w:rPr>
          <w:rFonts w:ascii="Times New Roman" w:hAnsi="Times New Roman"/>
          <w:color w:val="000000" w:themeColor="text1"/>
          <w:sz w:val="24"/>
          <w:szCs w:val="24"/>
        </w:rPr>
        <w:t>предоставления общего образования:</w:t>
      </w:r>
    </w:p>
    <w:p w:rsidR="003433D6" w:rsidRPr="00D636A8" w:rsidRDefault="003433D6" w:rsidP="003029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36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636A8" w:rsidRPr="00D636A8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результаты ОГЭ 2019 года свидетельствуют о том, что качество подготовки выпускников 9 классов образовательной организации по русскому языку, математике, биологии, географии, обществознанию ниж</w:t>
      </w:r>
      <w:r w:rsidR="00D636A8">
        <w:rPr>
          <w:rFonts w:ascii="Times New Roman" w:hAnsi="Times New Roman"/>
          <w:color w:val="000000" w:themeColor="text1"/>
          <w:sz w:val="24"/>
          <w:szCs w:val="24"/>
        </w:rPr>
        <w:t>е среднего районного показателя;</w:t>
      </w:r>
    </w:p>
    <w:p w:rsidR="00783741" w:rsidRPr="00783741" w:rsidRDefault="003433D6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D1">
        <w:rPr>
          <w:rFonts w:ascii="Times New Roman" w:hAnsi="Times New Roman"/>
          <w:sz w:val="24"/>
          <w:szCs w:val="24"/>
        </w:rPr>
        <w:t>-результаты ЕГЭ 201</w:t>
      </w:r>
      <w:r w:rsidR="00D450B5">
        <w:rPr>
          <w:rFonts w:ascii="Times New Roman" w:hAnsi="Times New Roman"/>
          <w:sz w:val="24"/>
          <w:szCs w:val="24"/>
        </w:rPr>
        <w:t>8</w:t>
      </w:r>
      <w:r w:rsidRPr="00ED51D1">
        <w:rPr>
          <w:rFonts w:ascii="Times New Roman" w:hAnsi="Times New Roman"/>
          <w:sz w:val="24"/>
          <w:szCs w:val="24"/>
        </w:rPr>
        <w:t xml:space="preserve"> года свидетельствуют, что качество подготовки выпускников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ED51D1">
        <w:rPr>
          <w:rFonts w:ascii="Times New Roman" w:hAnsi="Times New Roman"/>
          <w:sz w:val="24"/>
          <w:szCs w:val="24"/>
        </w:rPr>
        <w:t xml:space="preserve"> математике </w:t>
      </w:r>
      <w:r w:rsidR="00D450B5">
        <w:rPr>
          <w:rFonts w:ascii="Times New Roman" w:hAnsi="Times New Roman"/>
          <w:sz w:val="24"/>
          <w:szCs w:val="24"/>
        </w:rPr>
        <w:t>базового</w:t>
      </w:r>
      <w:r w:rsidRPr="00ED51D1">
        <w:rPr>
          <w:rFonts w:ascii="Times New Roman" w:hAnsi="Times New Roman"/>
          <w:sz w:val="24"/>
          <w:szCs w:val="24"/>
        </w:rPr>
        <w:t xml:space="preserve"> уровня,</w:t>
      </w:r>
      <w:r>
        <w:rPr>
          <w:rFonts w:ascii="Times New Roman" w:hAnsi="Times New Roman"/>
          <w:sz w:val="24"/>
          <w:szCs w:val="24"/>
        </w:rPr>
        <w:t xml:space="preserve"> </w:t>
      </w:r>
      <w:r w:rsidR="00F85456">
        <w:rPr>
          <w:rFonts w:ascii="Times New Roman" w:hAnsi="Times New Roman"/>
          <w:sz w:val="24"/>
          <w:szCs w:val="24"/>
        </w:rPr>
        <w:t xml:space="preserve"> биологии, физике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1D1">
        <w:rPr>
          <w:rFonts w:ascii="Times New Roman" w:hAnsi="Times New Roman"/>
          <w:sz w:val="24"/>
          <w:szCs w:val="24"/>
        </w:rPr>
        <w:t xml:space="preserve"> ниже среднего райо</w:t>
      </w:r>
      <w:r w:rsidR="00D636A8">
        <w:rPr>
          <w:rFonts w:ascii="Times New Roman" w:hAnsi="Times New Roman"/>
          <w:sz w:val="24"/>
          <w:szCs w:val="24"/>
        </w:rPr>
        <w:t>нного  и областного показателей</w:t>
      </w:r>
    </w:p>
    <w:p w:rsidR="00B96F16" w:rsidRPr="003B1833" w:rsidRDefault="00B96F16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A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B1833">
        <w:rPr>
          <w:rFonts w:ascii="Times New Roman" w:hAnsi="Times New Roman"/>
          <w:sz w:val="24"/>
          <w:szCs w:val="24"/>
        </w:rPr>
        <w:t xml:space="preserve">- в ходе экспертизы качества освоения обучающимися образовательных программ не справились с контрольной работой: </w:t>
      </w:r>
    </w:p>
    <w:p w:rsidR="00B96F16" w:rsidRPr="003B1833" w:rsidRDefault="00B96F16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33">
        <w:rPr>
          <w:rFonts w:ascii="Times New Roman" w:hAnsi="Times New Roman"/>
          <w:sz w:val="24"/>
          <w:szCs w:val="24"/>
        </w:rPr>
        <w:t xml:space="preserve">-по </w:t>
      </w:r>
      <w:r w:rsidR="003B1833" w:rsidRPr="003B1833">
        <w:rPr>
          <w:rFonts w:ascii="Times New Roman" w:hAnsi="Times New Roman"/>
          <w:sz w:val="24"/>
          <w:szCs w:val="24"/>
        </w:rPr>
        <w:t>русскому языку</w:t>
      </w:r>
      <w:r w:rsidRPr="003B1833">
        <w:rPr>
          <w:rFonts w:ascii="Times New Roman" w:hAnsi="Times New Roman"/>
          <w:sz w:val="24"/>
          <w:szCs w:val="24"/>
        </w:rPr>
        <w:t xml:space="preserve"> </w:t>
      </w:r>
      <w:r w:rsidR="003B1833" w:rsidRPr="003B1833">
        <w:rPr>
          <w:rFonts w:ascii="Times New Roman" w:hAnsi="Times New Roman"/>
          <w:sz w:val="24"/>
          <w:szCs w:val="24"/>
        </w:rPr>
        <w:t>20</w:t>
      </w:r>
      <w:r w:rsidRPr="003B1833">
        <w:rPr>
          <w:rFonts w:ascii="Times New Roman" w:hAnsi="Times New Roman"/>
          <w:sz w:val="24"/>
          <w:szCs w:val="24"/>
        </w:rPr>
        <w:t xml:space="preserve">% учащихся </w:t>
      </w:r>
      <w:r w:rsidR="003B1833" w:rsidRPr="003B1833">
        <w:rPr>
          <w:rFonts w:ascii="Times New Roman" w:hAnsi="Times New Roman"/>
          <w:sz w:val="24"/>
          <w:szCs w:val="24"/>
        </w:rPr>
        <w:t>4</w:t>
      </w:r>
      <w:r w:rsidRPr="003B1833">
        <w:rPr>
          <w:rFonts w:ascii="Times New Roman" w:hAnsi="Times New Roman"/>
          <w:sz w:val="24"/>
          <w:szCs w:val="24"/>
        </w:rPr>
        <w:t xml:space="preserve"> класса;</w:t>
      </w:r>
    </w:p>
    <w:p w:rsidR="00B96F16" w:rsidRPr="003B1833" w:rsidRDefault="00B96F16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33">
        <w:rPr>
          <w:rFonts w:ascii="Times New Roman" w:hAnsi="Times New Roman"/>
          <w:sz w:val="24"/>
          <w:szCs w:val="24"/>
        </w:rPr>
        <w:t xml:space="preserve">-по русскому языку </w:t>
      </w:r>
      <w:r w:rsidR="003B1833" w:rsidRPr="003B1833">
        <w:rPr>
          <w:rFonts w:ascii="Times New Roman" w:hAnsi="Times New Roman"/>
          <w:sz w:val="24"/>
          <w:szCs w:val="24"/>
        </w:rPr>
        <w:t>33,3</w:t>
      </w:r>
      <w:r w:rsidRPr="003B1833">
        <w:rPr>
          <w:rFonts w:ascii="Times New Roman" w:hAnsi="Times New Roman"/>
          <w:sz w:val="24"/>
          <w:szCs w:val="24"/>
        </w:rPr>
        <w:t xml:space="preserve">% учащихся </w:t>
      </w:r>
      <w:r w:rsidR="003B1833" w:rsidRPr="003B1833">
        <w:rPr>
          <w:rFonts w:ascii="Times New Roman" w:hAnsi="Times New Roman"/>
          <w:sz w:val="24"/>
          <w:szCs w:val="24"/>
        </w:rPr>
        <w:t>5</w:t>
      </w:r>
      <w:r w:rsidRPr="003B1833">
        <w:rPr>
          <w:rFonts w:ascii="Times New Roman" w:hAnsi="Times New Roman"/>
          <w:sz w:val="24"/>
          <w:szCs w:val="24"/>
        </w:rPr>
        <w:t xml:space="preserve"> класса;</w:t>
      </w:r>
    </w:p>
    <w:p w:rsidR="00B96F16" w:rsidRPr="003B1833" w:rsidRDefault="00B96F16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33">
        <w:rPr>
          <w:rFonts w:ascii="Times New Roman" w:hAnsi="Times New Roman"/>
          <w:sz w:val="24"/>
          <w:szCs w:val="24"/>
        </w:rPr>
        <w:t xml:space="preserve">-по  русскому языку </w:t>
      </w:r>
      <w:r w:rsidR="003B1833" w:rsidRPr="003B1833">
        <w:rPr>
          <w:rFonts w:ascii="Times New Roman" w:hAnsi="Times New Roman"/>
          <w:sz w:val="24"/>
          <w:szCs w:val="24"/>
        </w:rPr>
        <w:t>25</w:t>
      </w:r>
      <w:r w:rsidRPr="003B1833">
        <w:rPr>
          <w:rFonts w:ascii="Times New Roman" w:hAnsi="Times New Roman"/>
          <w:sz w:val="24"/>
          <w:szCs w:val="24"/>
        </w:rPr>
        <w:t>% учащихся 6 класса;</w:t>
      </w:r>
    </w:p>
    <w:p w:rsidR="003B1833" w:rsidRPr="003B1833" w:rsidRDefault="003B1833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33">
        <w:rPr>
          <w:rFonts w:ascii="Times New Roman" w:hAnsi="Times New Roman"/>
          <w:sz w:val="24"/>
          <w:szCs w:val="24"/>
        </w:rPr>
        <w:t>- по геометрии 12,5% учащихся 7 класса;</w:t>
      </w:r>
    </w:p>
    <w:p w:rsidR="003B1833" w:rsidRPr="003B1833" w:rsidRDefault="003B1833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833">
        <w:rPr>
          <w:rFonts w:ascii="Times New Roman" w:hAnsi="Times New Roman"/>
          <w:sz w:val="24"/>
          <w:szCs w:val="24"/>
        </w:rPr>
        <w:t>- по физике 10% учащихся 9 класса;</w:t>
      </w:r>
    </w:p>
    <w:p w:rsidR="008E70BD" w:rsidRPr="00D636A8" w:rsidRDefault="00B96F16" w:rsidP="003029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1833">
        <w:rPr>
          <w:rFonts w:ascii="Times New Roman" w:hAnsi="Times New Roman"/>
          <w:sz w:val="24"/>
          <w:szCs w:val="24"/>
        </w:rPr>
        <w:t xml:space="preserve">- по математике </w:t>
      </w:r>
      <w:r w:rsidR="003B1833" w:rsidRPr="003B1833">
        <w:rPr>
          <w:rFonts w:ascii="Times New Roman" w:hAnsi="Times New Roman"/>
          <w:sz w:val="24"/>
          <w:szCs w:val="24"/>
        </w:rPr>
        <w:t>11,1</w:t>
      </w:r>
      <w:r w:rsidRPr="003B1833">
        <w:rPr>
          <w:rFonts w:ascii="Times New Roman" w:hAnsi="Times New Roman"/>
          <w:sz w:val="24"/>
          <w:szCs w:val="24"/>
        </w:rPr>
        <w:t xml:space="preserve">% учащихся </w:t>
      </w:r>
      <w:r w:rsidR="003B1833" w:rsidRPr="003B1833">
        <w:rPr>
          <w:rFonts w:ascii="Times New Roman" w:hAnsi="Times New Roman"/>
          <w:sz w:val="24"/>
          <w:szCs w:val="24"/>
        </w:rPr>
        <w:t>2</w:t>
      </w:r>
      <w:r w:rsidRPr="003B1833">
        <w:rPr>
          <w:rFonts w:ascii="Times New Roman" w:hAnsi="Times New Roman"/>
          <w:sz w:val="24"/>
          <w:szCs w:val="24"/>
        </w:rPr>
        <w:t xml:space="preserve"> класса</w:t>
      </w:r>
      <w:r w:rsidR="003B1833" w:rsidRPr="003B1833">
        <w:rPr>
          <w:rFonts w:ascii="Times New Roman" w:hAnsi="Times New Roman"/>
          <w:sz w:val="24"/>
          <w:szCs w:val="24"/>
        </w:rPr>
        <w:t>.</w:t>
      </w:r>
    </w:p>
    <w:p w:rsidR="00173A49" w:rsidRPr="002E049F" w:rsidRDefault="003B1833" w:rsidP="003029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017BA" w:rsidRPr="00173A49">
        <w:rPr>
          <w:rFonts w:ascii="Times New Roman" w:hAnsi="Times New Roman"/>
          <w:sz w:val="24"/>
        </w:rPr>
        <w:t xml:space="preserve">.  Установлено несоответствие  календарно - тематического планирования  с  фактическим  проведением  уроков </w:t>
      </w:r>
      <w:r w:rsidR="00173A49" w:rsidRPr="002E049F">
        <w:rPr>
          <w:rFonts w:ascii="Times New Roman" w:hAnsi="Times New Roman"/>
          <w:sz w:val="24"/>
        </w:rPr>
        <w:t xml:space="preserve"> в 8-11 классах по физике (учитель Омеличкин А.П.);</w:t>
      </w:r>
    </w:p>
    <w:p w:rsidR="00051273" w:rsidRPr="003B1833" w:rsidRDefault="003B1833" w:rsidP="003029B8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В нарушении статьи</w:t>
      </w:r>
      <w:r w:rsidR="00871EC3" w:rsidRPr="00783741">
        <w:rPr>
          <w:rFonts w:ascii="Times New Roman" w:hAnsi="Times New Roman"/>
          <w:sz w:val="24"/>
          <w:szCs w:val="24"/>
          <w:shd w:val="clear" w:color="auto" w:fill="FFFFFF"/>
        </w:rPr>
        <w:t xml:space="preserve"> 61 «Прекращение образовательных отношений» в сводную ведомость классных журналов 11,9 классов 2017-2018 уч. года неверно внесена запись в графу «Решение педагогического совета».</w:t>
      </w:r>
    </w:p>
    <w:p w:rsidR="003B1833" w:rsidRDefault="002E049F" w:rsidP="003029B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833">
        <w:rPr>
          <w:rFonts w:ascii="Times New Roman" w:eastAsia="Calibri" w:hAnsi="Times New Roman"/>
          <w:sz w:val="24"/>
          <w:szCs w:val="24"/>
        </w:rPr>
        <w:t>В нарушение п. 2 ст. 25 ФЗ «Об образовании в РФ» в уставе образовательной организации не указан вид реализуемых образовательных программ – дополнительное образование.</w:t>
      </w:r>
    </w:p>
    <w:p w:rsidR="002E049F" w:rsidRPr="003B1833" w:rsidRDefault="002E049F" w:rsidP="003029B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833">
        <w:rPr>
          <w:rFonts w:ascii="Times New Roman" w:hAnsi="Times New Roman"/>
          <w:bCs/>
          <w:color w:val="000000"/>
          <w:sz w:val="24"/>
          <w:szCs w:val="24"/>
        </w:rPr>
        <w:t xml:space="preserve">В нарушение «Положение о формах, периодичности и порядке текущего контроля, успеваемости и промежуточной аттестации обучающихся  МОУ «СОШ </w:t>
      </w:r>
      <w:r w:rsidRPr="003B1833">
        <w:rPr>
          <w:rFonts w:ascii="Times New Roman" w:hAnsi="Times New Roman"/>
          <w:color w:val="000000"/>
          <w:sz w:val="24"/>
          <w:szCs w:val="24"/>
        </w:rPr>
        <w:t>с.</w:t>
      </w:r>
      <w:r w:rsidR="00783741" w:rsidRPr="003B18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833">
        <w:rPr>
          <w:rFonts w:ascii="Times New Roman" w:hAnsi="Times New Roman"/>
          <w:color w:val="000000"/>
          <w:sz w:val="24"/>
          <w:szCs w:val="24"/>
        </w:rPr>
        <w:t>Горьковское</w:t>
      </w:r>
      <w:r w:rsidRPr="003B1833">
        <w:rPr>
          <w:rFonts w:ascii="Times New Roman" w:hAnsi="Times New Roman"/>
          <w:bCs/>
          <w:color w:val="000000"/>
          <w:sz w:val="24"/>
          <w:szCs w:val="24"/>
        </w:rPr>
        <w:t>» от 29.03.2016</w:t>
      </w:r>
      <w:r w:rsidRPr="003B1833">
        <w:rPr>
          <w:rFonts w:ascii="Times New Roman" w:hAnsi="Times New Roman"/>
          <w:sz w:val="24"/>
        </w:rPr>
        <w:t xml:space="preserve"> установлено:</w:t>
      </w:r>
    </w:p>
    <w:p w:rsidR="002E049F" w:rsidRPr="002E049F" w:rsidRDefault="002E049F" w:rsidP="003029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E049F">
        <w:rPr>
          <w:rFonts w:ascii="Times New Roman" w:hAnsi="Times New Roman"/>
          <w:sz w:val="24"/>
        </w:rPr>
        <w:t>- несоответствие  календарно-тематического планирования  с  фактическим  проведением  контрольных и лабораторных работ в 8-11 классах по физике (учитель Омеличкин А.П.);</w:t>
      </w:r>
    </w:p>
    <w:p w:rsidR="002E049F" w:rsidRDefault="002E049F" w:rsidP="003029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E049F">
        <w:rPr>
          <w:rFonts w:ascii="Times New Roman" w:hAnsi="Times New Roman"/>
          <w:sz w:val="24"/>
        </w:rPr>
        <w:t>-  несоответствие выставления оценки за 1 четверть 2019-2020 учебного года по физике обучаю</w:t>
      </w:r>
      <w:r w:rsidR="00783741">
        <w:rPr>
          <w:rFonts w:ascii="Times New Roman" w:hAnsi="Times New Roman"/>
          <w:sz w:val="24"/>
        </w:rPr>
        <w:t>щемуся 9 класса Шахову Максиму;</w:t>
      </w:r>
    </w:p>
    <w:p w:rsidR="00D25263" w:rsidRDefault="003B1833" w:rsidP="003029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="00D25263" w:rsidRPr="00783741">
        <w:rPr>
          <w:rFonts w:ascii="Times New Roman" w:hAnsi="Times New Roman"/>
          <w:sz w:val="24"/>
          <w:szCs w:val="24"/>
          <w:shd w:val="clear" w:color="auto" w:fill="FFFFFF"/>
        </w:rPr>
        <w:t>В нарушении с</w:t>
      </w:r>
      <w:r w:rsidR="00D25263" w:rsidRPr="00783741">
        <w:rPr>
          <w:rFonts w:ascii="Times New Roman" w:hAnsi="Times New Roman"/>
          <w:sz w:val="24"/>
          <w:szCs w:val="24"/>
        </w:rPr>
        <w:t>татьи 30 «Локальные нормативные акты, содержащие нормы, регулирующие образовательные отношения» локальный нормативный акт образовательных организаций</w:t>
      </w:r>
      <w:r w:rsidR="00D25263">
        <w:rPr>
          <w:rFonts w:ascii="Times New Roman" w:hAnsi="Times New Roman"/>
          <w:sz w:val="24"/>
          <w:szCs w:val="24"/>
        </w:rPr>
        <w:t xml:space="preserve"> </w:t>
      </w:r>
      <w:r w:rsidR="00D25263" w:rsidRPr="00783741">
        <w:rPr>
          <w:rFonts w:ascii="Times New Roman" w:hAnsi="Times New Roman"/>
          <w:sz w:val="24"/>
          <w:szCs w:val="24"/>
        </w:rPr>
        <w:t xml:space="preserve">«Положение о формах, периодичности и порядке текущего контроля успеваемости и промежуточной аттестации </w:t>
      </w:r>
      <w:r w:rsidR="00D25263" w:rsidRPr="00783741">
        <w:rPr>
          <w:rFonts w:ascii="Times New Roman" w:hAnsi="Times New Roman"/>
          <w:sz w:val="24"/>
          <w:szCs w:val="24"/>
        </w:rPr>
        <w:lastRenderedPageBreak/>
        <w:t>обучающихся», устанавливающий критерии выставления текущих отметок за устные, письменные ответы, творческие, контрольные работы, сочинения, четверть, полугодие, год,</w:t>
      </w:r>
      <w:r w:rsidR="00783741">
        <w:rPr>
          <w:rFonts w:ascii="Times New Roman" w:hAnsi="Times New Roman"/>
          <w:sz w:val="24"/>
        </w:rPr>
        <w:t xml:space="preserve"> </w:t>
      </w:r>
      <w:r w:rsidR="00783741" w:rsidRPr="00783741">
        <w:rPr>
          <w:rFonts w:ascii="Times New Roman" w:hAnsi="Times New Roman"/>
          <w:sz w:val="24"/>
          <w:szCs w:val="24"/>
        </w:rPr>
        <w:t>не регламентирует</w:t>
      </w:r>
      <w:r w:rsidR="00783741">
        <w:rPr>
          <w:rFonts w:ascii="Times New Roman" w:hAnsi="Times New Roman"/>
          <w:sz w:val="24"/>
          <w:szCs w:val="24"/>
        </w:rPr>
        <w:t>ся</w:t>
      </w:r>
      <w:r w:rsidR="00D25263">
        <w:rPr>
          <w:rFonts w:ascii="Times New Roman" w:hAnsi="Times New Roman"/>
          <w:sz w:val="24"/>
          <w:szCs w:val="24"/>
        </w:rPr>
        <w:t>:</w:t>
      </w:r>
    </w:p>
    <w:p w:rsidR="00783741" w:rsidRDefault="00D25263" w:rsidP="003029B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3741">
        <w:rPr>
          <w:rFonts w:ascii="Times New Roman" w:hAnsi="Times New Roman"/>
          <w:sz w:val="24"/>
          <w:szCs w:val="24"/>
        </w:rPr>
        <w:t xml:space="preserve"> </w:t>
      </w:r>
      <w:r w:rsidR="00783741" w:rsidRPr="00783741">
        <w:rPr>
          <w:rFonts w:ascii="Times New Roman" w:hAnsi="Times New Roman"/>
          <w:sz w:val="24"/>
          <w:szCs w:val="24"/>
        </w:rPr>
        <w:t>проведение промежуточной аттестации по курсам внеурочной деятельности</w:t>
      </w:r>
      <w:r w:rsidR="00783741">
        <w:rPr>
          <w:rFonts w:ascii="Times New Roman" w:hAnsi="Times New Roman"/>
          <w:sz w:val="24"/>
          <w:szCs w:val="24"/>
        </w:rPr>
        <w:t>.</w:t>
      </w:r>
    </w:p>
    <w:p w:rsidR="003433D6" w:rsidRDefault="003433D6" w:rsidP="003029B8">
      <w:pPr>
        <w:widowControl w:val="0"/>
        <w:tabs>
          <w:tab w:val="left" w:pos="10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1833">
        <w:rPr>
          <w:rFonts w:ascii="Times New Roman" w:hAnsi="Times New Roman"/>
          <w:sz w:val="24"/>
          <w:szCs w:val="24"/>
        </w:rPr>
        <w:t>7</w:t>
      </w:r>
      <w:r w:rsidR="00B96F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В нарушение статьи ст.28 п.10.13 Федерального закона от 29.12.2012 № 273-ФЗ «Об образовании в Российской Федерации»  не соблюдаются требования к организации текущего контроля, внутренней системы оценки качества:</w:t>
      </w:r>
    </w:p>
    <w:p w:rsidR="003433D6" w:rsidRDefault="003433D6" w:rsidP="003029B8">
      <w:pPr>
        <w:widowControl w:val="0"/>
        <w:tabs>
          <w:tab w:val="left" w:pos="10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внутришкольного контроля не предусматривает отслеживание выполнения требований:</w:t>
      </w:r>
    </w:p>
    <w:p w:rsidR="003433D6" w:rsidRDefault="003433D6" w:rsidP="003029B8">
      <w:pPr>
        <w:widowControl w:val="0"/>
        <w:tabs>
          <w:tab w:val="left" w:pos="10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ведению индивидуально - образовательных маршрутов;</w:t>
      </w:r>
    </w:p>
    <w:p w:rsidR="003433D6" w:rsidRPr="003B1833" w:rsidRDefault="003433D6" w:rsidP="003029B8">
      <w:pPr>
        <w:widowControl w:val="0"/>
        <w:tabs>
          <w:tab w:val="left" w:pos="10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ведется работа над ошибками</w:t>
      </w:r>
      <w:r w:rsidR="00416408">
        <w:rPr>
          <w:rFonts w:ascii="Times New Roman" w:hAnsi="Times New Roman"/>
          <w:sz w:val="24"/>
          <w:szCs w:val="24"/>
        </w:rPr>
        <w:t>.</w:t>
      </w:r>
    </w:p>
    <w:p w:rsidR="002E049F" w:rsidRPr="003B1833" w:rsidRDefault="002E049F" w:rsidP="003029B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833">
        <w:rPr>
          <w:rFonts w:ascii="Times New Roman" w:eastAsia="Calibri" w:hAnsi="Times New Roman"/>
          <w:sz w:val="24"/>
          <w:szCs w:val="24"/>
        </w:rPr>
        <w:t>В нарушение требований приказа Минпросвещения России от 07.11.2018г. № 189/1513 «Об утверждении порядка проведения государственной итоговой аттестации по образовательным программам основного общего образования» на сайте образовательной организации: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E049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не размещен </w:t>
      </w:r>
      <w:r w:rsidRPr="002E049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приказ</w:t>
      </w:r>
      <w:r w:rsidRPr="002E0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Минпросвещения России и Рособрнадзора от 7 ноября 2018г. № 189/1513 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2E049F" w:rsidRPr="002E049F" w:rsidRDefault="002E049F" w:rsidP="003029B8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E049F">
        <w:rPr>
          <w:rFonts w:ascii="Times New Roman" w:hAnsi="Times New Roman"/>
          <w:bCs/>
          <w:color w:val="000000" w:themeColor="text1"/>
          <w:sz w:val="24"/>
          <w:szCs w:val="24"/>
        </w:rPr>
        <w:t>- не обновлена информация о сроках проведения ОГЭ в 2020 году, отсутствует расписание ОГЭ на 2020 год;</w:t>
      </w:r>
    </w:p>
    <w:p w:rsidR="002E049F" w:rsidRPr="002E049F" w:rsidRDefault="002E049F" w:rsidP="003029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049F">
        <w:rPr>
          <w:rFonts w:ascii="Times New Roman" w:eastAsia="Calibri" w:hAnsi="Times New Roman"/>
          <w:sz w:val="24"/>
          <w:szCs w:val="24"/>
        </w:rPr>
        <w:t>- не обновлена информация о сроках проведения итогового собеседования по русскому языку и ГИА;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049F">
        <w:rPr>
          <w:rFonts w:ascii="Times New Roman" w:eastAsia="Calibri" w:hAnsi="Times New Roman"/>
          <w:sz w:val="24"/>
          <w:szCs w:val="24"/>
        </w:rPr>
        <w:t>- не осуществляется информирование граждан о сроках и местах подачи заявлений на сдачу ГИА по учебным предметам;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049F">
        <w:rPr>
          <w:rFonts w:ascii="Times New Roman" w:eastAsia="Calibri" w:hAnsi="Times New Roman"/>
          <w:sz w:val="24"/>
          <w:szCs w:val="24"/>
        </w:rPr>
        <w:t>- не размещена информация о сроках, местах и порядке подачи и рассмотрения апелляций;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049F">
        <w:rPr>
          <w:rFonts w:ascii="Times New Roman" w:eastAsia="Calibri" w:hAnsi="Times New Roman"/>
          <w:sz w:val="24"/>
          <w:szCs w:val="24"/>
        </w:rPr>
        <w:t>- отсутствует информация о сроках, местах и порядке информирования о результатах итогового собеседования по русскому языку и ГИА;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049F">
        <w:rPr>
          <w:rFonts w:ascii="Times New Roman" w:eastAsia="Calibri" w:hAnsi="Times New Roman"/>
          <w:sz w:val="24"/>
          <w:szCs w:val="24"/>
        </w:rPr>
        <w:t>- отсутствует план по подготовке к Итоговому собеседованию по русскому языку в 9 классах на 2019/2020 учебный год;</w:t>
      </w:r>
    </w:p>
    <w:p w:rsidR="00F151F6" w:rsidRDefault="002E049F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049F">
        <w:rPr>
          <w:rFonts w:ascii="Times New Roman" w:eastAsia="Calibri" w:hAnsi="Times New Roman"/>
          <w:sz w:val="24"/>
          <w:szCs w:val="24"/>
        </w:rPr>
        <w:t>- заявления на сдачу ОГЭ не зарегистрированы в журнале регистрации заявлений.</w:t>
      </w:r>
    </w:p>
    <w:p w:rsidR="00F151F6" w:rsidRPr="003B1833" w:rsidRDefault="00F151F6" w:rsidP="003029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B1833">
        <w:rPr>
          <w:rFonts w:ascii="Times New Roman" w:eastAsia="Calibri" w:hAnsi="Times New Roman"/>
          <w:sz w:val="24"/>
          <w:szCs w:val="24"/>
        </w:rPr>
        <w:t>В нарушение требований приказа Минпросвещения России от 07.11.2018г. № 1190/1512 «Об утверждении порядка проведения государственной итоговой аттестации по образовательным программам среднего общего образования» на сайте образовательной организации:</w:t>
      </w:r>
    </w:p>
    <w:p w:rsidR="00F151F6" w:rsidRPr="002E049F" w:rsidRDefault="00F151F6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049F">
        <w:rPr>
          <w:rFonts w:ascii="Times New Roman" w:eastAsia="Calibri" w:hAnsi="Times New Roman"/>
          <w:sz w:val="24"/>
          <w:szCs w:val="24"/>
        </w:rPr>
        <w:t>- не осуществляется информирование граждан о сроках и местах подачи заявлений на сдачу ГИА по учебным предметам;</w:t>
      </w:r>
    </w:p>
    <w:p w:rsidR="00F151F6" w:rsidRDefault="00F151F6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заявления на сдачу Е</w:t>
      </w:r>
      <w:r w:rsidRPr="002E049F">
        <w:rPr>
          <w:rFonts w:ascii="Times New Roman" w:eastAsia="Calibri" w:hAnsi="Times New Roman"/>
          <w:sz w:val="24"/>
          <w:szCs w:val="24"/>
        </w:rPr>
        <w:t>ГЭ не зарегистрированы в журнале регистрации заявлений.</w:t>
      </w:r>
    </w:p>
    <w:p w:rsidR="00F151F6" w:rsidRPr="00F151F6" w:rsidRDefault="00F151F6" w:rsidP="003029B8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E049F" w:rsidRPr="002E049F" w:rsidRDefault="003B1833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</w:t>
      </w:r>
      <w:r w:rsidR="002E049F">
        <w:rPr>
          <w:rFonts w:ascii="Times New Roman" w:eastAsia="Calibri" w:hAnsi="Times New Roman"/>
          <w:sz w:val="24"/>
          <w:szCs w:val="24"/>
        </w:rPr>
        <w:t xml:space="preserve">. </w:t>
      </w:r>
      <w:r w:rsidR="002E049F" w:rsidRPr="002E049F">
        <w:rPr>
          <w:rFonts w:ascii="Times New Roman" w:hAnsi="Times New Roman"/>
          <w:sz w:val="24"/>
          <w:szCs w:val="24"/>
        </w:rPr>
        <w:t xml:space="preserve">В нарушение статьи 41 Федерального закона от 21.12.2012 № 273-ФЗ «Об образовании в РФ» в организации не обеспечивается в полном объеме охрана жизни и здоровья обучающихся, создание безопасных условий обучения: 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>- в школе отсутствует утвержденный график работы медицинского работника, согласованный с ГАУЗ «Новоорская РБ»;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>- в журнале регистрации несчастных случаев с обучающимися образовательной организации отсутствует дата начала ведения журнала;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 xml:space="preserve">- отсутствуют журналы учета инструктажей по технике безопасности на 2019-2020 учебный год в кабинете физики (учитель Омеличкин А.П.) и технологии (мальчики) - учитель Пресняков С.А. 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>- в нарушение приказов Отдела образования от 18.11.2019 № 395 и от 28.11.2019 № 407 с обучающимися и работниками образовательной организации не проводятся дополнительные инструктажи при угрозе совершения противоправных действий, направленных на причинение вреда здоровью обучающимся и работникам организации;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>- журнал регистрации инструктажей по антитеррористической безопасности для работников не прошит, не пронумерован, отсутствует печать организации;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>- отсутствует план работы по соблюдению пожарной безопасности в школе и приказ о назначении ответственных за пожарную безопасность на 2018, 2019, 2020 год;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 xml:space="preserve">- отсутствует приказ о назначении специалиста, ответственного за охрану труда; отсутствует приказ о создании постоянно действующей комиссии по проверке знаний требований охраны труда; 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>- отсутствует приказ о назначении ответственных лиц за электрохозяйство в организации;</w:t>
      </w:r>
    </w:p>
    <w:p w:rsidR="002E049F" w:rsidRPr="002E049F" w:rsidRDefault="002E049F" w:rsidP="003029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9F">
        <w:rPr>
          <w:rFonts w:ascii="Times New Roman" w:hAnsi="Times New Roman"/>
          <w:sz w:val="24"/>
          <w:szCs w:val="24"/>
        </w:rPr>
        <w:t>- в журнале регистрации вводного инструктажа с работниками школы не прошит, не пронумерован, отсутствует печать организации и дата начала ведения журнала, отсутствует дата проведения инструктажей и ФИО ответственного за проведение инструктажа, отсутствует тема инструктажа.</w:t>
      </w:r>
    </w:p>
    <w:p w:rsidR="002E049F" w:rsidRPr="002E049F" w:rsidRDefault="003B1833" w:rsidP="003029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DF6F9B">
        <w:rPr>
          <w:rFonts w:ascii="Times New Roman" w:hAnsi="Times New Roman"/>
          <w:sz w:val="24"/>
          <w:szCs w:val="24"/>
        </w:rPr>
        <w:t xml:space="preserve">. </w:t>
      </w:r>
      <w:r w:rsidR="002E049F" w:rsidRPr="002E049F">
        <w:rPr>
          <w:rFonts w:ascii="Times New Roman" w:hAnsi="Times New Roman"/>
          <w:sz w:val="24"/>
          <w:szCs w:val="24"/>
        </w:rPr>
        <w:t xml:space="preserve">В нарушение п. 6 статьи 15 ФЗ от 28.12.2013 № 426-ФЗ « О специальной оценке условий труда» на сайте образовательной организации не размещены </w:t>
      </w:r>
      <w:r w:rsidR="002E049F" w:rsidRPr="002E0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DF6F9B" w:rsidRDefault="003B1833" w:rsidP="003029B8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12</w:t>
      </w:r>
      <w:r w:rsidR="00DF6F9B"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E049F" w:rsidRPr="002E049F">
        <w:rPr>
          <w:color w:val="000000"/>
          <w:sz w:val="24"/>
          <w:szCs w:val="24"/>
          <w:shd w:val="clear" w:color="auto" w:fill="FFFFFF"/>
          <w:lang w:eastAsia="ru-RU"/>
        </w:rPr>
        <w:t>В нарушение</w:t>
      </w:r>
      <w:r w:rsidR="002E049F" w:rsidRPr="002E049F">
        <w:rPr>
          <w:sz w:val="24"/>
          <w:szCs w:val="24"/>
          <w:lang w:eastAsia="ru-RU"/>
        </w:rPr>
        <w:t xml:space="preserve"> Федерального закона от 21.12.2012 № 273-ФЗ «Об образовании в РФ» не разработан план работы по профориентационной работе с обучающимися на 2019-2020 учебный год; не заключены соглашения о сотрудничестве с социальными партнерами для организации профориентационной работы; не оформляются протоколы профориентационных встреч с социальными партнерами.</w:t>
      </w:r>
    </w:p>
    <w:p w:rsidR="00081C12" w:rsidRPr="00081C12" w:rsidRDefault="003B1833" w:rsidP="003029B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="00081C1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81C12" w:rsidRPr="00081C12">
        <w:rPr>
          <w:rFonts w:ascii="Times New Roman" w:eastAsia="Calibri" w:hAnsi="Times New Roman"/>
          <w:sz w:val="24"/>
          <w:szCs w:val="24"/>
          <w:lang w:eastAsia="en-US"/>
        </w:rPr>
        <w:t>В нарушении п.9 приказа Министерства  образования и науки  Российской Федерации от 22.01.2014 №32 «Об утверждении Порядка приема граждан  на обучение по образовательным программам начального общего, основного общего и среднего общего образования»:</w:t>
      </w:r>
    </w:p>
    <w:p w:rsidR="00081C12" w:rsidRPr="00081C12" w:rsidRDefault="00081C12" w:rsidP="003029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1C12">
        <w:rPr>
          <w:rFonts w:ascii="Times New Roman" w:eastAsia="Calibri" w:hAnsi="Times New Roman"/>
          <w:sz w:val="24"/>
          <w:szCs w:val="24"/>
          <w:lang w:eastAsia="en-US"/>
        </w:rPr>
        <w:t>- в личных делах обучающихся  1,2,3  и других классов отсутствуют свидетельства о регистрации ребенка по месту жительства или документ по месту пребывания ребенка ;</w:t>
      </w:r>
    </w:p>
    <w:p w:rsidR="00081C12" w:rsidRPr="00081C12" w:rsidRDefault="003B1833" w:rsidP="003029B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081C1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81C12" w:rsidRPr="00081C12">
        <w:rPr>
          <w:rFonts w:ascii="Times New Roman" w:eastAsia="Calibri" w:hAnsi="Times New Roman"/>
          <w:sz w:val="24"/>
          <w:szCs w:val="24"/>
          <w:lang w:eastAsia="en-US"/>
        </w:rPr>
        <w:t xml:space="preserve">В нарушении  приказа Министерства образования и науки Российской Федерации  от 22.01.2014 года № 32 «Об утверждении Порядка  приема граждан на обучение по образовательным программам начального общего, основного общего и среднего общего образования» «Порядок приема граждан в МБОУ «СОШ с.Горьковское» разработан в соответствии с нормативным документом от 15.02.2012 года </w:t>
      </w:r>
    </w:p>
    <w:p w:rsidR="00081C12" w:rsidRPr="00081C12" w:rsidRDefault="003B1833" w:rsidP="003029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081C1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81C12" w:rsidRPr="00081C12">
        <w:rPr>
          <w:rFonts w:ascii="Times New Roman" w:eastAsia="Calibri" w:hAnsi="Times New Roman"/>
          <w:sz w:val="24"/>
          <w:szCs w:val="24"/>
          <w:lang w:eastAsia="en-US"/>
        </w:rPr>
        <w:t xml:space="preserve">В нарушении приказа Минобрнауки России № 1598 от 19.12.2014 года «Об утверждении ФГОС НОО обучающихся с ограниченными возможностями здоровья»: </w:t>
      </w:r>
    </w:p>
    <w:p w:rsidR="00081C12" w:rsidRPr="00081C12" w:rsidRDefault="00081C12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1C12">
        <w:rPr>
          <w:rFonts w:ascii="Times New Roman" w:eastAsia="Calibri" w:hAnsi="Times New Roman"/>
          <w:sz w:val="24"/>
          <w:szCs w:val="24"/>
          <w:lang w:eastAsia="en-US"/>
        </w:rPr>
        <w:t>-не соблюдаются требования к структуре адаптированной основной образовательной программы начального общего образования для обучающихся с задержкой психического развития (вариант 7.1.);</w:t>
      </w:r>
    </w:p>
    <w:p w:rsidR="00081C12" w:rsidRPr="00081C12" w:rsidRDefault="00081C12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1C12">
        <w:rPr>
          <w:rFonts w:ascii="Times New Roman" w:eastAsia="Calibri" w:hAnsi="Times New Roman"/>
          <w:sz w:val="24"/>
          <w:szCs w:val="24"/>
          <w:lang w:eastAsia="en-US"/>
        </w:rPr>
        <w:t>- в организационном разделе АООП НОО ЗПР ( вар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иант </w:t>
      </w:r>
      <w:r w:rsidRPr="00081C12">
        <w:rPr>
          <w:rFonts w:ascii="Times New Roman" w:eastAsia="Calibri" w:hAnsi="Times New Roman"/>
          <w:sz w:val="24"/>
          <w:szCs w:val="24"/>
          <w:lang w:eastAsia="en-US"/>
        </w:rPr>
        <w:t>7.1.) при составлении учебного плана указываются документы не соответствующие требованиям ФГОС ОВЗ;</w:t>
      </w:r>
    </w:p>
    <w:p w:rsidR="00081C12" w:rsidRPr="00081C12" w:rsidRDefault="00081C12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1C12">
        <w:rPr>
          <w:rFonts w:ascii="Times New Roman" w:eastAsia="Calibri" w:hAnsi="Times New Roman"/>
          <w:sz w:val="24"/>
          <w:szCs w:val="24"/>
          <w:lang w:eastAsia="en-US"/>
        </w:rPr>
        <w:t>-в АООП НОО ЗПР (вариант 7.1.) не предусмотрены сетевые формы реализации программы коррекционной работы с привлечением учителя-логопеда;</w:t>
      </w:r>
    </w:p>
    <w:p w:rsidR="00081C12" w:rsidRPr="00081C12" w:rsidRDefault="00081C12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1C12">
        <w:rPr>
          <w:rFonts w:ascii="Times New Roman" w:eastAsia="Calibri" w:hAnsi="Times New Roman"/>
          <w:sz w:val="24"/>
          <w:szCs w:val="24"/>
          <w:lang w:eastAsia="en-US"/>
        </w:rPr>
        <w:t>-в  АООП НОО ЗПР (</w:t>
      </w:r>
      <w:r>
        <w:rPr>
          <w:rFonts w:ascii="Times New Roman" w:eastAsia="Calibri" w:hAnsi="Times New Roman"/>
          <w:sz w:val="24"/>
          <w:szCs w:val="24"/>
          <w:lang w:eastAsia="en-US"/>
        </w:rPr>
        <w:t>вариант 7.2</w:t>
      </w:r>
      <w:r w:rsidRPr="00081C12">
        <w:rPr>
          <w:rFonts w:ascii="Times New Roman" w:eastAsia="Calibri" w:hAnsi="Times New Roman"/>
          <w:sz w:val="24"/>
          <w:szCs w:val="24"/>
          <w:lang w:eastAsia="en-US"/>
        </w:rPr>
        <w:t>.) не определены формы проведения текущей и промежуточной аттестации обучающихся;</w:t>
      </w:r>
    </w:p>
    <w:p w:rsidR="00081C12" w:rsidRPr="00081C12" w:rsidRDefault="00081C12" w:rsidP="003029B8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081C12">
        <w:rPr>
          <w:rFonts w:ascii="Times New Roman" w:eastAsia="Calibri" w:hAnsi="Times New Roman"/>
          <w:sz w:val="24"/>
          <w:szCs w:val="24"/>
          <w:lang w:eastAsia="en-US"/>
        </w:rPr>
        <w:t>-в АООП НОО ЗПР (</w:t>
      </w:r>
      <w:r>
        <w:rPr>
          <w:rFonts w:ascii="Times New Roman" w:eastAsia="Calibri" w:hAnsi="Times New Roman"/>
          <w:sz w:val="24"/>
          <w:szCs w:val="24"/>
          <w:lang w:eastAsia="en-US"/>
        </w:rPr>
        <w:t>вариант 7.2</w:t>
      </w:r>
      <w:r w:rsidRPr="00081C12">
        <w:rPr>
          <w:rFonts w:ascii="Times New Roman" w:eastAsia="Calibri" w:hAnsi="Times New Roman"/>
          <w:sz w:val="24"/>
          <w:szCs w:val="24"/>
          <w:lang w:eastAsia="en-US"/>
        </w:rPr>
        <w:t>.)  неправильно</w:t>
      </w:r>
      <w:r w:rsidRPr="00081C12">
        <w:rPr>
          <w:rFonts w:ascii="Times New Roman" w:eastAsia="Calibri" w:hAnsi="Times New Roman"/>
          <w:lang w:eastAsia="en-US"/>
        </w:rPr>
        <w:t xml:space="preserve"> определены сроки освоения программы: вместо 5 лет по тексту программы указывается 4-летний срок освоения АООП НОО ЗПР.</w:t>
      </w:r>
    </w:p>
    <w:p w:rsidR="00081C12" w:rsidRPr="00081C12" w:rsidRDefault="003B1833" w:rsidP="003029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lang w:eastAsia="en-US"/>
        </w:rPr>
        <w:t>16</w:t>
      </w:r>
      <w:r w:rsidR="00F726D7">
        <w:rPr>
          <w:rFonts w:ascii="Times New Roman" w:eastAsia="Calibri" w:hAnsi="Times New Roman"/>
          <w:lang w:eastAsia="en-US"/>
        </w:rPr>
        <w:t xml:space="preserve">. </w:t>
      </w:r>
      <w:r w:rsidR="00081C12" w:rsidRPr="00081C12">
        <w:rPr>
          <w:rFonts w:ascii="Times New Roman" w:eastAsia="Calibri" w:hAnsi="Times New Roman"/>
          <w:sz w:val="24"/>
          <w:szCs w:val="24"/>
          <w:lang w:eastAsia="en-US"/>
        </w:rPr>
        <w:t>В нарушении п.14.11.</w:t>
      </w:r>
      <w:r w:rsidR="00F726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81C12" w:rsidRPr="00081C12">
        <w:rPr>
          <w:rFonts w:ascii="Times New Roman" w:eastAsia="Calibri" w:hAnsi="Times New Roman"/>
          <w:sz w:val="24"/>
          <w:szCs w:val="24"/>
          <w:lang w:eastAsia="en-US"/>
        </w:rPr>
        <w:t>Постановления Главного государственного врача РФ от 23.07.2008 № 45 «Об утверждении  СанПиН 2.4.5.2409-08. Санитарно – эпидемиологические требования  к организации питания обучающихся в общеобразовательных учреждениях, учреждениях начального  и среднего профессионального образования» в день проверки  отсутствовали  суточные пробы ;</w:t>
      </w:r>
    </w:p>
    <w:p w:rsidR="009B65CA" w:rsidRDefault="003B1833" w:rsidP="003029B8">
      <w:pPr>
        <w:pStyle w:val="20"/>
        <w:shd w:val="clear" w:color="auto" w:fill="auto"/>
        <w:tabs>
          <w:tab w:val="left" w:pos="1043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</w:t>
      </w:r>
      <w:r w:rsidR="00F726D7">
        <w:rPr>
          <w:rFonts w:eastAsia="Calibri"/>
          <w:sz w:val="24"/>
          <w:szCs w:val="24"/>
        </w:rPr>
        <w:t>. В</w:t>
      </w:r>
      <w:r w:rsidR="00081C12" w:rsidRPr="00F726D7">
        <w:rPr>
          <w:rFonts w:eastAsia="Calibri"/>
          <w:sz w:val="24"/>
          <w:szCs w:val="24"/>
        </w:rPr>
        <w:t xml:space="preserve"> нарушении п.14.4., 14.7. СанПиН 2.4.5.2409-08 не организована работа медицинского работника за  организацией питания в ОУ, в том числе за качеством поступающих продуктов, правильностью закладки продуктов и приготовлением готовой пищи, не проводится ежедневный осмотр работников;</w:t>
      </w:r>
    </w:p>
    <w:p w:rsidR="00395B9A" w:rsidRPr="00395B9A" w:rsidRDefault="003B1833" w:rsidP="003029B8">
      <w:pPr>
        <w:pStyle w:val="20"/>
        <w:tabs>
          <w:tab w:val="left" w:pos="1043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</w:t>
      </w:r>
      <w:r w:rsidR="00395B9A">
        <w:rPr>
          <w:rFonts w:eastAsia="Calibri"/>
          <w:sz w:val="24"/>
          <w:szCs w:val="24"/>
        </w:rPr>
        <w:t xml:space="preserve">. </w:t>
      </w:r>
      <w:r w:rsidR="00395B9A" w:rsidRPr="00395B9A">
        <w:rPr>
          <w:rFonts w:eastAsia="Calibri"/>
          <w:sz w:val="24"/>
          <w:szCs w:val="24"/>
        </w:rPr>
        <w:t>В нарушение ст. 14 ФЗ № 120 от 24.06.1999 «Об основах системы профилактики безнадзорности и правонарушений несовершеннолетних» не представлен анализ работы Совета по профилактике безнадзорности и правонарушений несовершеннолетних.</w:t>
      </w:r>
    </w:p>
    <w:p w:rsidR="003029B8" w:rsidRDefault="003B1833" w:rsidP="003029B8">
      <w:pPr>
        <w:pStyle w:val="20"/>
        <w:tabs>
          <w:tab w:val="left" w:pos="1043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</w:t>
      </w:r>
      <w:r w:rsidR="00395B9A" w:rsidRPr="00395B9A">
        <w:rPr>
          <w:rFonts w:eastAsia="Calibri"/>
          <w:sz w:val="24"/>
          <w:szCs w:val="24"/>
        </w:rPr>
        <w:t>. В нарушение ст. 41 п.1 .п. 7, п. 9 «Закона об образовании в РФ» № 273-ФЗ от 29 декабря 2012 года в общешкольном плане недостаточно предусмотрено проведение профилактических мероприятий с родителями и детьми:</w:t>
      </w:r>
    </w:p>
    <w:p w:rsidR="00395B9A" w:rsidRPr="00395B9A" w:rsidRDefault="00395B9A" w:rsidP="003029B8">
      <w:pPr>
        <w:pStyle w:val="20"/>
        <w:tabs>
          <w:tab w:val="left" w:pos="1043"/>
        </w:tabs>
        <w:spacing w:after="0" w:line="240" w:lineRule="auto"/>
        <w:rPr>
          <w:rFonts w:eastAsia="Calibri"/>
          <w:sz w:val="24"/>
          <w:szCs w:val="24"/>
        </w:rPr>
      </w:pPr>
      <w:r w:rsidRPr="00395B9A">
        <w:rPr>
          <w:rFonts w:eastAsia="Calibri"/>
          <w:sz w:val="24"/>
          <w:szCs w:val="24"/>
        </w:rPr>
        <w:t>- по  запрещению курения, употребления алкогольных, слабоалкогольных   напитков, пива, наркотических средств и психотропных веществ, их прекурсоров и аналогов и других одурманивающих веществ;</w:t>
      </w:r>
    </w:p>
    <w:p w:rsidR="00395B9A" w:rsidRPr="00395B9A" w:rsidRDefault="00395B9A" w:rsidP="003029B8">
      <w:pPr>
        <w:pStyle w:val="20"/>
        <w:tabs>
          <w:tab w:val="left" w:pos="1043"/>
        </w:tabs>
        <w:spacing w:after="0" w:line="240" w:lineRule="auto"/>
        <w:ind w:firstLine="709"/>
        <w:rPr>
          <w:rFonts w:eastAsia="Calibri"/>
          <w:sz w:val="24"/>
          <w:szCs w:val="24"/>
        </w:rPr>
      </w:pPr>
      <w:r w:rsidRPr="00395B9A">
        <w:rPr>
          <w:rFonts w:eastAsia="Calibri"/>
          <w:sz w:val="24"/>
          <w:szCs w:val="24"/>
        </w:rPr>
        <w:t>- по профилактике несчастных случаев с обучающимися во время пребывания в организации, осуществляющей образовательную деятельность.</w:t>
      </w:r>
    </w:p>
    <w:p w:rsidR="00395B9A" w:rsidRPr="00395B9A" w:rsidRDefault="003B1833" w:rsidP="003029B8">
      <w:pPr>
        <w:pStyle w:val="20"/>
        <w:tabs>
          <w:tab w:val="left" w:pos="1043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</w:t>
      </w:r>
      <w:r w:rsidR="00395B9A" w:rsidRPr="00395B9A">
        <w:rPr>
          <w:rFonts w:eastAsia="Calibri"/>
          <w:sz w:val="24"/>
          <w:szCs w:val="24"/>
        </w:rPr>
        <w:t>. Не приняты меры по реализации Приказа министерства образования от 14.05.2007г. №01/05-623 «О создании в образовательном учреждении консультационного пункта по профилактике наркомании и ВИЧ/СПИДа».</w:t>
      </w:r>
    </w:p>
    <w:p w:rsidR="00395B9A" w:rsidRPr="00395B9A" w:rsidRDefault="003B1833" w:rsidP="003029B8">
      <w:pPr>
        <w:pStyle w:val="20"/>
        <w:tabs>
          <w:tab w:val="left" w:pos="1043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</w:t>
      </w:r>
      <w:r w:rsidR="00395B9A" w:rsidRPr="00395B9A">
        <w:rPr>
          <w:rFonts w:eastAsia="Calibri"/>
          <w:sz w:val="24"/>
          <w:szCs w:val="24"/>
        </w:rPr>
        <w:t>. В нарушение ст.30 «Закона об образовании в РФ» № 273-ФЗ от 29 декабря 2012 года, отсутствуют локальные акты, не систематизирована отчетно-планирующая документация по работе родительского комитета.</w:t>
      </w:r>
    </w:p>
    <w:p w:rsidR="00395B9A" w:rsidRPr="00395B9A" w:rsidRDefault="003B1833" w:rsidP="003029B8">
      <w:pPr>
        <w:pStyle w:val="20"/>
        <w:tabs>
          <w:tab w:val="left" w:pos="1043"/>
        </w:tabs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22</w:t>
      </w:r>
      <w:r w:rsidR="00395B9A" w:rsidRPr="00395B9A">
        <w:rPr>
          <w:rFonts w:eastAsia="Calibri"/>
          <w:sz w:val="24"/>
          <w:szCs w:val="24"/>
        </w:rPr>
        <w:t xml:space="preserve">. В нарушении ФЗ от 29.12.2010 г. № 436-ФЗ «О защите детей от информации», причиняющей вред их здоровью и развития» не представлена работа по защите детей от информации. Не исполняются рекомендации Отдела образования, изложенные в письме № 1123 от 21.10.2013г. «О проведении уроков </w:t>
      </w:r>
      <w:r w:rsidR="00395B9A" w:rsidRPr="00395B9A">
        <w:rPr>
          <w:rFonts w:eastAsia="Calibri"/>
          <w:sz w:val="24"/>
          <w:szCs w:val="24"/>
        </w:rPr>
        <w:lastRenderedPageBreak/>
        <w:t>медиабезопасности».</w:t>
      </w:r>
    </w:p>
    <w:p w:rsidR="002F11A1" w:rsidRDefault="003B1833" w:rsidP="003029B8">
      <w:pPr>
        <w:pStyle w:val="20"/>
        <w:shd w:val="clear" w:color="auto" w:fill="auto"/>
        <w:tabs>
          <w:tab w:val="left" w:pos="1043"/>
        </w:tabs>
        <w:spacing w:after="0" w:line="240" w:lineRule="auto"/>
        <w:rPr>
          <w:rFonts w:eastAsia="Calibri"/>
          <w:sz w:val="24"/>
          <w:szCs w:val="24"/>
          <w:lang w:bidi="ru-RU"/>
        </w:rPr>
      </w:pPr>
      <w:r>
        <w:rPr>
          <w:rFonts w:eastAsia="Calibri"/>
          <w:sz w:val="24"/>
          <w:szCs w:val="24"/>
        </w:rPr>
        <w:t>23</w:t>
      </w:r>
      <w:r w:rsidR="00395B9A" w:rsidRPr="00395B9A">
        <w:rPr>
          <w:rFonts w:eastAsia="Calibri"/>
          <w:sz w:val="24"/>
          <w:szCs w:val="24"/>
        </w:rPr>
        <w:t xml:space="preserve">.  В неисполнении письма Отдела образования от 06.03.2019г. №288 «О реализации мероприятий в рамках   национального проекта «Поддержка семей, имеющих детей» отсутствует журнал оказанной психолого-педагогической помощи родителям (законным представителям), а также их удовлетворенности </w:t>
      </w:r>
      <w:r w:rsidR="00395B9A" w:rsidRPr="00395B9A">
        <w:rPr>
          <w:rFonts w:eastAsia="Calibri"/>
          <w:sz w:val="24"/>
          <w:szCs w:val="24"/>
          <w:lang w:bidi="ru-RU"/>
        </w:rPr>
        <w:t>оказанными услугами.</w:t>
      </w:r>
    </w:p>
    <w:p w:rsidR="00EE2C7F" w:rsidRPr="00EE2C7F" w:rsidRDefault="003B1833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EE2C7F">
        <w:rPr>
          <w:sz w:val="24"/>
          <w:szCs w:val="24"/>
        </w:rPr>
        <w:t xml:space="preserve">. </w:t>
      </w:r>
      <w:r w:rsidR="00EE2C7F" w:rsidRPr="00EE2C7F">
        <w:rPr>
          <w:sz w:val="24"/>
          <w:szCs w:val="24"/>
        </w:rPr>
        <w:t xml:space="preserve">В нарушение положения общеобразовательной организации о школьных методических объединениях: </w:t>
      </w:r>
    </w:p>
    <w:p w:rsidR="00EE2C7F" w:rsidRPr="00EE2C7F" w:rsidRDefault="003B1833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EE2C7F" w:rsidRPr="00EE2C7F">
        <w:rPr>
          <w:sz w:val="24"/>
          <w:szCs w:val="24"/>
        </w:rPr>
        <w:t xml:space="preserve">.1. В ШМО (творческой группе) учителей естественно-математического цикла: 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не заполнен перспективный план курсовой подготовки и аттестации;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приказ общеобразовательной организации об открытии МО;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 w:rsidRPr="00EE2C7F">
        <w:rPr>
          <w:sz w:val="24"/>
          <w:szCs w:val="24"/>
        </w:rPr>
        <w:t>- отсутствует приказ общеобразовательной организации о назначении на должность руководителя МО;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положение о МО;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 w:rsidRPr="00EE2C7F">
        <w:rPr>
          <w:sz w:val="24"/>
          <w:szCs w:val="24"/>
        </w:rPr>
        <w:t>- отсутствуют темы методической работы, приоритетные направления и задания на новый учебный год;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база данных об учителях МО;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отсутствуют сведения о темах самообразования учителей МО;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график прохождения аттестации на текущий год;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перспективный план аттестации и повышения квалификации учителей МО;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график повышения квалификации на текущий год;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график контрольных работ на четверть, график проведения открытых уроков, внеклассных мероприятий;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отсутствуют сведения о профессиональных потребностях учителей;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отсутствует план проведения предметной недели;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отсутствуют сведения о ВШК (справки, диагностика и т.д.)</w:t>
      </w:r>
      <w:r>
        <w:rPr>
          <w:sz w:val="24"/>
          <w:szCs w:val="24"/>
        </w:rPr>
        <w:t>.</w:t>
      </w:r>
    </w:p>
    <w:p w:rsidR="00EE2C7F" w:rsidRPr="00EE2C7F" w:rsidRDefault="003B1833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EE2C7F" w:rsidRPr="00EE2C7F">
        <w:rPr>
          <w:sz w:val="24"/>
          <w:szCs w:val="24"/>
        </w:rPr>
        <w:t xml:space="preserve">. В нарушение </w:t>
      </w:r>
      <w:r w:rsidR="00EE2C7F" w:rsidRPr="00EE2C7F">
        <w:rPr>
          <w:bCs/>
          <w:sz w:val="24"/>
          <w:szCs w:val="24"/>
        </w:rPr>
        <w:t>Приказа Министерст</w:t>
      </w:r>
      <w:r w:rsidR="00563755">
        <w:rPr>
          <w:bCs/>
          <w:sz w:val="24"/>
          <w:szCs w:val="24"/>
        </w:rPr>
        <w:t>ва</w:t>
      </w:r>
      <w:bookmarkStart w:id="0" w:name="_GoBack"/>
      <w:bookmarkEnd w:id="0"/>
      <w:r w:rsidR="00EE2C7F" w:rsidRPr="00EE2C7F">
        <w:rPr>
          <w:bCs/>
          <w:sz w:val="24"/>
          <w:szCs w:val="24"/>
        </w:rPr>
        <w:t xml:space="preserve"> образования и науки Российской Федерации  (Минобрнауки России) от 31 декабря 2015 г. № 1576 </w:t>
      </w:r>
      <w:r w:rsidR="00EE2C7F" w:rsidRPr="00EE2C7F">
        <w:rPr>
          <w:sz w:val="24"/>
          <w:szCs w:val="24"/>
        </w:rPr>
        <w:t>«</w:t>
      </w:r>
      <w:r w:rsidR="00EE2C7F" w:rsidRPr="00EE2C7F">
        <w:rPr>
          <w:bCs/>
          <w:sz w:val="24"/>
          <w:szCs w:val="24"/>
        </w:rPr>
        <w:t>О внесении изменений в федеральный государственный образовательный стандарт основного общего образования, а также, согласно школьному положению: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bCs/>
          <w:iCs/>
          <w:sz w:val="24"/>
          <w:szCs w:val="24"/>
        </w:rPr>
      </w:pPr>
      <w:r w:rsidRPr="00EE2C7F">
        <w:rPr>
          <w:sz w:val="24"/>
          <w:szCs w:val="24"/>
        </w:rPr>
        <w:t xml:space="preserve">-  в рабочих программах по математике 6 класс, по биологии 5, 7, 9 классы, по информатике и ИКТ 7-9 классы, русский язык 5 класс в критериях и нормах оценивания письменных контрольных работ обучающихся используется отметка «1» при </w:t>
      </w:r>
      <w:r w:rsidRPr="00EE2C7F">
        <w:rPr>
          <w:bCs/>
          <w:iCs/>
          <w:sz w:val="24"/>
          <w:szCs w:val="24"/>
        </w:rPr>
        <w:t>полном отсутствии у обучающегося обязательных знаний и умений по проверяемой теме или значительная часть работы выполнена не самостоятельно;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 w:rsidRPr="00EE2C7F">
        <w:rPr>
          <w:bCs/>
          <w:iCs/>
          <w:sz w:val="24"/>
          <w:szCs w:val="24"/>
        </w:rPr>
        <w:t xml:space="preserve">- </w:t>
      </w:r>
      <w:r w:rsidRPr="00EE2C7F">
        <w:rPr>
          <w:sz w:val="24"/>
          <w:szCs w:val="24"/>
        </w:rPr>
        <w:t>в рабочих программах по информатике и ИКТ 7-9 классы отсутствует раздел «Планируемые результаты».</w:t>
      </w:r>
    </w:p>
    <w:p w:rsidR="00EE2C7F" w:rsidRPr="00EE2C7F" w:rsidRDefault="003B1833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EE2C7F" w:rsidRPr="00EE2C7F">
        <w:rPr>
          <w:sz w:val="24"/>
          <w:szCs w:val="24"/>
        </w:rPr>
        <w:t>. В нарушение ст.30 Федерального закона от 29.12.2012 № 273-ФЗ «Об образовании в Российской Федерации» не исполняется локальный акт, регламентирующий порядок проверки тетрадей:</w:t>
      </w:r>
    </w:p>
    <w:p w:rsidR="00EE2C7F" w:rsidRPr="00EE2C7F" w:rsidRDefault="00EE2C7F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EE2C7F">
        <w:rPr>
          <w:sz w:val="24"/>
          <w:szCs w:val="24"/>
        </w:rPr>
        <w:t>- в тетрадях для лабораторных и контрольных работ учителями допускается запись учеников на полях (математика 7 класс)</w:t>
      </w:r>
    </w:p>
    <w:p w:rsidR="00C32C0C" w:rsidRDefault="003B1833" w:rsidP="003029B8">
      <w:pPr>
        <w:pStyle w:val="20"/>
        <w:shd w:val="clear" w:color="auto" w:fill="auto"/>
        <w:tabs>
          <w:tab w:val="left" w:pos="10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EE2C7F" w:rsidRPr="00EE2C7F">
        <w:rPr>
          <w:sz w:val="24"/>
          <w:szCs w:val="24"/>
        </w:rPr>
        <w:t>. В нарушение приказа №785 Федеральной службы по надзору в сфере образования и науки (Рособрнадзор) от 29 мая 2014 года «О структуре официального сайта образовательной организации в информационно-телекоммуникационной сети Интернет» и письма министерства образования № 01-23/825 от 16.02.2016 года не обеспечено соответствие требованиям сайта (В разделе «Сведения об образовательной организации» - «Документы» размещена неактуальная информация: календарный учебный график 2015-2016 учебный год, план финансово-хозяйственной деятельности за 2015, 2016 года; в разделе «Режим работы» - «Расписание уроков» нет полной информации о расписании уроков в 6-11 классах; в разделе «Режим работы» размещена неактуальная информация о каникулах; в разделе «Режим работы»-«Кружки и секции» размещена неактуальная информация о кружках и секциях).</w:t>
      </w:r>
    </w:p>
    <w:p w:rsidR="00677C65" w:rsidRDefault="003B1833" w:rsidP="003029B8">
      <w:pPr>
        <w:pStyle w:val="20"/>
        <w:shd w:val="clear" w:color="auto" w:fill="auto"/>
        <w:tabs>
          <w:tab w:val="left" w:pos="1043"/>
        </w:tabs>
        <w:spacing w:after="0" w:line="240" w:lineRule="auto"/>
        <w:rPr>
          <w:sz w:val="24"/>
          <w:szCs w:val="24"/>
          <w:shd w:val="clear" w:color="auto" w:fill="FFFFFF"/>
        </w:rPr>
      </w:pPr>
      <w:r>
        <w:rPr>
          <w:rStyle w:val="2"/>
          <w:sz w:val="24"/>
          <w:szCs w:val="24"/>
        </w:rPr>
        <w:t>28</w:t>
      </w:r>
      <w:r w:rsidR="0042454B">
        <w:rPr>
          <w:rStyle w:val="2"/>
          <w:sz w:val="24"/>
          <w:szCs w:val="24"/>
        </w:rPr>
        <w:t xml:space="preserve">. </w:t>
      </w:r>
      <w:r w:rsidR="00563755">
        <w:rPr>
          <w:rStyle w:val="2"/>
          <w:sz w:val="24"/>
          <w:szCs w:val="24"/>
        </w:rPr>
        <w:t xml:space="preserve">В нарушение локального акта о ведении и проверке тетрадей </w:t>
      </w:r>
      <w:r w:rsidR="00563755" w:rsidRPr="00563755">
        <w:rPr>
          <w:sz w:val="24"/>
          <w:szCs w:val="24"/>
          <w:shd w:val="clear" w:color="auto" w:fill="FFFFFF"/>
        </w:rPr>
        <w:t xml:space="preserve">муниципального бюджетного общеобразовательного учреждения «Средняя общеобразовательная школа с.Горьковское» Новоорского района Оренбургской области </w:t>
      </w:r>
      <w:r w:rsidR="00563755">
        <w:rPr>
          <w:rStyle w:val="2"/>
          <w:sz w:val="24"/>
          <w:szCs w:val="24"/>
        </w:rPr>
        <w:t>п</w:t>
      </w:r>
      <w:r w:rsidR="0042454B">
        <w:rPr>
          <w:rStyle w:val="2"/>
          <w:sz w:val="24"/>
          <w:szCs w:val="24"/>
        </w:rPr>
        <w:t xml:space="preserve">ри </w:t>
      </w:r>
      <w:r w:rsidR="0042454B" w:rsidRPr="0042454B">
        <w:rPr>
          <w:rStyle w:val="2"/>
          <w:sz w:val="24"/>
          <w:szCs w:val="24"/>
        </w:rPr>
        <w:t xml:space="preserve">проверке </w:t>
      </w:r>
      <w:r w:rsidR="00677C65" w:rsidRPr="0042454B">
        <w:rPr>
          <w:rStyle w:val="2"/>
          <w:sz w:val="24"/>
          <w:szCs w:val="24"/>
        </w:rPr>
        <w:t xml:space="preserve"> </w:t>
      </w:r>
      <w:r w:rsidR="0042454B" w:rsidRPr="0042454B">
        <w:rPr>
          <w:sz w:val="24"/>
          <w:szCs w:val="24"/>
          <w:shd w:val="clear" w:color="auto" w:fill="FFFFFF"/>
        </w:rPr>
        <w:t>тетрадей по русскому языку в 5,6 классах</w:t>
      </w:r>
      <w:r w:rsidR="0042454B">
        <w:rPr>
          <w:sz w:val="24"/>
          <w:szCs w:val="24"/>
          <w:shd w:val="clear" w:color="auto" w:fill="FFFFFF"/>
        </w:rPr>
        <w:t xml:space="preserve"> выявлены следующие замечания:</w:t>
      </w:r>
    </w:p>
    <w:p w:rsidR="0042454B" w:rsidRDefault="0042454B" w:rsidP="003029B8">
      <w:pPr>
        <w:pStyle w:val="20"/>
        <w:shd w:val="clear" w:color="auto" w:fill="auto"/>
        <w:tabs>
          <w:tab w:val="left" w:pos="1043"/>
        </w:tabs>
        <w:spacing w:after="0" w:line="240" w:lineRule="auto"/>
        <w:ind w:firstLine="709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  <w:shd w:val="clear" w:color="auto" w:fill="auto"/>
        </w:rPr>
        <w:t>- имеются работы,</w:t>
      </w:r>
      <w:r>
        <w:rPr>
          <w:sz w:val="24"/>
          <w:szCs w:val="24"/>
        </w:rPr>
        <w:t xml:space="preserve"> работы</w:t>
      </w:r>
      <w:r w:rsidRPr="0042454B">
        <w:rPr>
          <w:sz w:val="24"/>
          <w:szCs w:val="24"/>
        </w:rPr>
        <w:t xml:space="preserve"> над ошибками</w:t>
      </w:r>
      <w:r>
        <w:rPr>
          <w:rStyle w:val="2"/>
          <w:sz w:val="24"/>
          <w:szCs w:val="24"/>
          <w:shd w:val="clear" w:color="auto" w:fill="auto"/>
        </w:rPr>
        <w:t>;</w:t>
      </w:r>
    </w:p>
    <w:p w:rsidR="0042454B" w:rsidRPr="0042454B" w:rsidRDefault="0042454B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</w:t>
      </w:r>
      <w:r w:rsidRPr="0042454B">
        <w:rPr>
          <w:sz w:val="24"/>
          <w:szCs w:val="24"/>
        </w:rPr>
        <w:t>ет единых подписей тетрадей</w:t>
      </w:r>
      <w:r w:rsidR="00EA2E26">
        <w:rPr>
          <w:sz w:val="24"/>
          <w:szCs w:val="24"/>
        </w:rPr>
        <w:t>, допускаются ошибки в подписях;</w:t>
      </w:r>
    </w:p>
    <w:p w:rsidR="0042454B" w:rsidRPr="0042454B" w:rsidRDefault="00EA2E26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="0042454B" w:rsidRPr="0042454B">
        <w:rPr>
          <w:sz w:val="24"/>
          <w:szCs w:val="24"/>
        </w:rPr>
        <w:t xml:space="preserve"> большей части тетрадей письменн</w:t>
      </w:r>
      <w:r>
        <w:rPr>
          <w:sz w:val="24"/>
          <w:szCs w:val="24"/>
        </w:rPr>
        <w:t>ые работы выполнены неаккуратно;</w:t>
      </w:r>
    </w:p>
    <w:p w:rsidR="0042454B" w:rsidRPr="0042454B" w:rsidRDefault="00EA2E26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="0042454B" w:rsidRPr="0042454B">
        <w:rPr>
          <w:sz w:val="24"/>
          <w:szCs w:val="24"/>
        </w:rPr>
        <w:t xml:space="preserve">еред домашней работой </w:t>
      </w:r>
      <w:r>
        <w:rPr>
          <w:sz w:val="24"/>
          <w:szCs w:val="24"/>
        </w:rPr>
        <w:t>не прописывается дата;</w:t>
      </w:r>
    </w:p>
    <w:p w:rsidR="00EA0AB3" w:rsidRPr="0042454B" w:rsidRDefault="00EA0AB3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="0042454B" w:rsidRPr="0042454B">
        <w:rPr>
          <w:sz w:val="24"/>
          <w:szCs w:val="24"/>
        </w:rPr>
        <w:t xml:space="preserve"> рабочих тетрадях и в тетрадях по развитию речи работа над ошибками не выполняется</w:t>
      </w:r>
      <w:r>
        <w:rPr>
          <w:sz w:val="24"/>
          <w:szCs w:val="24"/>
        </w:rPr>
        <w:t>;</w:t>
      </w:r>
    </w:p>
    <w:p w:rsidR="0042454B" w:rsidRDefault="00EA0AB3" w:rsidP="003029B8">
      <w:pPr>
        <w:pStyle w:val="20"/>
        <w:shd w:val="clear" w:color="auto" w:fill="auto"/>
        <w:tabs>
          <w:tab w:val="left" w:pos="10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</w:t>
      </w:r>
      <w:r w:rsidR="0042454B" w:rsidRPr="0042454B">
        <w:rPr>
          <w:sz w:val="24"/>
          <w:szCs w:val="24"/>
        </w:rPr>
        <w:t>опускается пропуск орфографических, пунктуационных, грамматических ошибок учителем Наследовой Г.Л.</w:t>
      </w:r>
    </w:p>
    <w:p w:rsidR="00073125" w:rsidRPr="00073125" w:rsidRDefault="003B1833" w:rsidP="003029B8">
      <w:pPr>
        <w:pStyle w:val="20"/>
        <w:tabs>
          <w:tab w:val="left" w:pos="10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EA0AB3">
        <w:rPr>
          <w:sz w:val="24"/>
          <w:szCs w:val="24"/>
        </w:rPr>
        <w:t>.</w:t>
      </w:r>
      <w:r w:rsidR="00073125">
        <w:rPr>
          <w:sz w:val="24"/>
          <w:szCs w:val="24"/>
        </w:rPr>
        <w:t xml:space="preserve"> </w:t>
      </w:r>
      <w:r w:rsidR="00073125" w:rsidRPr="00073125">
        <w:rPr>
          <w:sz w:val="24"/>
          <w:szCs w:val="24"/>
        </w:rPr>
        <w:t>В нарушение положения общеобразовательной организации о школ</w:t>
      </w:r>
      <w:r w:rsidR="00BE5441">
        <w:rPr>
          <w:sz w:val="24"/>
          <w:szCs w:val="24"/>
        </w:rPr>
        <w:t xml:space="preserve">ьных методических объединениях в </w:t>
      </w:r>
      <w:r w:rsidR="00073125" w:rsidRPr="00073125">
        <w:rPr>
          <w:sz w:val="24"/>
          <w:szCs w:val="24"/>
        </w:rPr>
        <w:t>ШМО учителей ф</w:t>
      </w:r>
      <w:r w:rsidR="00D528EA">
        <w:rPr>
          <w:sz w:val="24"/>
          <w:szCs w:val="24"/>
        </w:rPr>
        <w:t>изической культуры, ИЗО, музыки</w:t>
      </w:r>
      <w:r w:rsidR="00073125" w:rsidRPr="00073125">
        <w:rPr>
          <w:sz w:val="24"/>
          <w:szCs w:val="24"/>
        </w:rPr>
        <w:t>:</w:t>
      </w:r>
    </w:p>
    <w:p w:rsidR="00073125" w:rsidRPr="00073125" w:rsidRDefault="00073125" w:rsidP="003029B8">
      <w:pPr>
        <w:pStyle w:val="20"/>
        <w:tabs>
          <w:tab w:val="left" w:pos="1043"/>
        </w:tabs>
        <w:spacing w:after="0" w:line="240" w:lineRule="auto"/>
        <w:ind w:firstLine="709"/>
        <w:rPr>
          <w:sz w:val="24"/>
          <w:szCs w:val="24"/>
        </w:rPr>
      </w:pPr>
      <w:r w:rsidRPr="00073125">
        <w:rPr>
          <w:sz w:val="24"/>
          <w:szCs w:val="24"/>
        </w:rPr>
        <w:lastRenderedPageBreak/>
        <w:t>- отсутствует база данных об учителях, протоколы заседаний за первое полугодие</w:t>
      </w:r>
    </w:p>
    <w:p w:rsidR="00EA0AB3" w:rsidRPr="0042454B" w:rsidRDefault="00073125" w:rsidP="003029B8">
      <w:pPr>
        <w:pStyle w:val="20"/>
        <w:tabs>
          <w:tab w:val="left" w:pos="1043"/>
        </w:tabs>
        <w:spacing w:after="0" w:line="240" w:lineRule="auto"/>
        <w:ind w:firstLine="709"/>
        <w:rPr>
          <w:rStyle w:val="2"/>
          <w:sz w:val="24"/>
          <w:szCs w:val="24"/>
          <w:shd w:val="clear" w:color="auto" w:fill="auto"/>
        </w:rPr>
      </w:pPr>
      <w:r w:rsidRPr="00073125">
        <w:rPr>
          <w:sz w:val="24"/>
          <w:szCs w:val="24"/>
        </w:rPr>
        <w:t>- отсутствует методический материал проведенных заседаний, тексты выступлений, конспекты и карты анализа открытых уроков,  документация за предыдущие 2 года.</w:t>
      </w:r>
    </w:p>
    <w:p w:rsidR="002808D3" w:rsidRPr="00D528EA" w:rsidRDefault="003B1833" w:rsidP="003029B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70"/>
          <w:b w:val="0"/>
          <w:u w:val="none"/>
        </w:rPr>
        <w:t>30</w:t>
      </w:r>
      <w:r w:rsidR="002808D3" w:rsidRPr="00D528EA">
        <w:rPr>
          <w:rStyle w:val="70"/>
          <w:b w:val="0"/>
          <w:u w:val="none"/>
        </w:rPr>
        <w:t xml:space="preserve">. </w:t>
      </w:r>
      <w:r w:rsidR="002808D3" w:rsidRPr="00D528EA">
        <w:rPr>
          <w:rFonts w:ascii="Times New Roman" w:hAnsi="Times New Roman"/>
          <w:sz w:val="24"/>
          <w:szCs w:val="24"/>
        </w:rPr>
        <w:t>В нарушение п.12, п.20 ст.28 ФЗ от 29.12.2012г. №273-ФЗ «Об обра</w:t>
      </w:r>
      <w:r w:rsidR="00BE5441">
        <w:rPr>
          <w:rFonts w:ascii="Times New Roman" w:hAnsi="Times New Roman"/>
          <w:sz w:val="24"/>
          <w:szCs w:val="24"/>
        </w:rPr>
        <w:t xml:space="preserve">зовании в Российской Федерации» не </w:t>
      </w:r>
      <w:r w:rsidR="002808D3" w:rsidRPr="00D528EA">
        <w:rPr>
          <w:rFonts w:ascii="Times New Roman" w:hAnsi="Times New Roman"/>
          <w:sz w:val="24"/>
          <w:szCs w:val="24"/>
        </w:rPr>
        <w:t xml:space="preserve">в полном объёме </w:t>
      </w:r>
      <w:r w:rsidR="00C40AEA" w:rsidRPr="00D528EA">
        <w:rPr>
          <w:rFonts w:ascii="Times New Roman" w:hAnsi="Times New Roman"/>
          <w:sz w:val="24"/>
          <w:szCs w:val="24"/>
        </w:rPr>
        <w:t>исполняются приказы</w:t>
      </w:r>
      <w:r w:rsidR="002808D3" w:rsidRPr="00D528EA">
        <w:rPr>
          <w:rFonts w:ascii="Times New Roman" w:hAnsi="Times New Roman"/>
          <w:sz w:val="24"/>
          <w:szCs w:val="24"/>
        </w:rPr>
        <w:t xml:space="preserve"> руководителя образовательной организации по  итогам мониторингов, пробных экзаменов,  итоговых контрольных работ в плане  проведения мероприятий в рамках шк</w:t>
      </w:r>
      <w:r w:rsidR="00C40AEA" w:rsidRPr="00D528EA">
        <w:rPr>
          <w:rFonts w:ascii="Times New Roman" w:hAnsi="Times New Roman"/>
          <w:sz w:val="24"/>
          <w:szCs w:val="24"/>
        </w:rPr>
        <w:t>ольных методических объединений: отсутствуют протоколы заседаний ШМО, практикумов по решению проблемных зон.</w:t>
      </w:r>
    </w:p>
    <w:p w:rsidR="0035326E" w:rsidRPr="00CB6B33" w:rsidRDefault="003B1833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351202">
        <w:rPr>
          <w:rFonts w:ascii="Times New Roman" w:hAnsi="Times New Roman"/>
          <w:sz w:val="24"/>
          <w:szCs w:val="24"/>
        </w:rPr>
        <w:t xml:space="preserve">. </w:t>
      </w:r>
      <w:r w:rsidR="00351202" w:rsidRPr="00351202">
        <w:rPr>
          <w:rFonts w:ascii="Times New Roman" w:hAnsi="Times New Roman"/>
          <w:sz w:val="24"/>
          <w:szCs w:val="24"/>
        </w:rPr>
        <w:t>В нарушение п.20,  ч. 3. ст. 28 Федерального закона от 29.12.2012 № 273-ФЗ «Об образовании в Российской Федерации» не в полной мере организована методическая работа, в том числе организация и проведение методических конференций, семинаров, практикумов.</w:t>
      </w:r>
    </w:p>
    <w:p w:rsidR="00A60110" w:rsidRDefault="00A60110" w:rsidP="003029B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E5441" w:rsidRPr="00CB6B33" w:rsidRDefault="00BE5441" w:rsidP="003029B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975DF" w:rsidRPr="007D470A" w:rsidRDefault="000975DF" w:rsidP="003029B8">
      <w:pPr>
        <w:pStyle w:val="20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EB2191">
        <w:rPr>
          <w:sz w:val="24"/>
          <w:szCs w:val="24"/>
        </w:rPr>
        <w:t xml:space="preserve">Лицом, допустившим выявленные нарушения законодательства Российской Федерации в области образования, является должностное лицо - директор </w:t>
      </w:r>
      <w:r w:rsidR="0096650F">
        <w:rPr>
          <w:sz w:val="24"/>
          <w:szCs w:val="24"/>
        </w:rPr>
        <w:t>муниципального</w:t>
      </w:r>
      <w:r w:rsidR="004E6D08" w:rsidRPr="004E6D08">
        <w:rPr>
          <w:sz w:val="24"/>
          <w:szCs w:val="24"/>
        </w:rPr>
        <w:t xml:space="preserve"> </w:t>
      </w:r>
      <w:r w:rsidR="00827E17">
        <w:rPr>
          <w:sz w:val="24"/>
          <w:szCs w:val="24"/>
        </w:rPr>
        <w:t>бюджетного</w:t>
      </w:r>
      <w:r w:rsidR="00B83FDE" w:rsidRPr="00EB2191">
        <w:rPr>
          <w:sz w:val="24"/>
          <w:szCs w:val="24"/>
        </w:rPr>
        <w:t xml:space="preserve"> </w:t>
      </w:r>
      <w:r w:rsidR="00422493" w:rsidRPr="00EB2191">
        <w:rPr>
          <w:sz w:val="24"/>
          <w:szCs w:val="24"/>
        </w:rPr>
        <w:t>общеобразовательного учреждения</w:t>
      </w:r>
      <w:r w:rsidR="00B83FDE" w:rsidRPr="00EB2191">
        <w:rPr>
          <w:sz w:val="24"/>
          <w:szCs w:val="24"/>
        </w:rPr>
        <w:t xml:space="preserve"> «</w:t>
      </w:r>
      <w:r w:rsidR="004E6D08">
        <w:rPr>
          <w:sz w:val="24"/>
          <w:szCs w:val="24"/>
        </w:rPr>
        <w:t>Средняя</w:t>
      </w:r>
      <w:r w:rsidR="00F30C4C">
        <w:rPr>
          <w:sz w:val="24"/>
          <w:szCs w:val="24"/>
        </w:rPr>
        <w:t xml:space="preserve"> </w:t>
      </w:r>
      <w:r w:rsidR="00B83FDE" w:rsidRPr="00EB2191">
        <w:rPr>
          <w:sz w:val="24"/>
          <w:szCs w:val="24"/>
        </w:rPr>
        <w:t xml:space="preserve">общеобразовательная школа </w:t>
      </w:r>
      <w:r w:rsidR="00827E17">
        <w:rPr>
          <w:sz w:val="24"/>
          <w:szCs w:val="24"/>
        </w:rPr>
        <w:t>с.Горьковское</w:t>
      </w:r>
      <w:r w:rsidR="00B83FDE" w:rsidRPr="00EB2191">
        <w:rPr>
          <w:sz w:val="24"/>
          <w:szCs w:val="24"/>
        </w:rPr>
        <w:t>»</w:t>
      </w:r>
      <w:r w:rsidR="00422493" w:rsidRPr="00EB2191">
        <w:rPr>
          <w:sz w:val="24"/>
          <w:szCs w:val="24"/>
        </w:rPr>
        <w:t xml:space="preserve"> Новоорского района Оренбургской области</w:t>
      </w:r>
      <w:r w:rsidRPr="00EB2191">
        <w:rPr>
          <w:sz w:val="24"/>
          <w:szCs w:val="24"/>
        </w:rPr>
        <w:t>.</w:t>
      </w:r>
    </w:p>
    <w:p w:rsidR="0091695F" w:rsidRDefault="0091695F" w:rsidP="00302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441" w:rsidRPr="007D470A" w:rsidRDefault="00BE5441" w:rsidP="00302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C0D" w:rsidRPr="007D470A" w:rsidRDefault="00CF5C0D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0A">
        <w:rPr>
          <w:rFonts w:ascii="Times New Roman" w:hAnsi="Times New Roman"/>
          <w:sz w:val="24"/>
          <w:szCs w:val="24"/>
        </w:rPr>
        <w:t>На основании вышеизложенного предписываем:</w:t>
      </w:r>
    </w:p>
    <w:p w:rsidR="00382958" w:rsidRPr="007D470A" w:rsidRDefault="00CF5C0D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0A">
        <w:rPr>
          <w:rFonts w:ascii="Times New Roman" w:hAnsi="Times New Roman"/>
          <w:sz w:val="24"/>
          <w:szCs w:val="24"/>
        </w:rPr>
        <w:t xml:space="preserve">1. Устранить выявленные нарушения законодательства Российской Федерации в срок до </w:t>
      </w:r>
      <w:r w:rsidR="00827E17">
        <w:rPr>
          <w:rFonts w:ascii="Times New Roman" w:hAnsi="Times New Roman"/>
          <w:sz w:val="24"/>
          <w:szCs w:val="24"/>
        </w:rPr>
        <w:t>«</w:t>
      </w:r>
      <w:r w:rsidR="00827E17">
        <w:rPr>
          <w:rFonts w:ascii="Times New Roman" w:hAnsi="Times New Roman"/>
          <w:sz w:val="24"/>
          <w:szCs w:val="24"/>
          <w:u w:val="single"/>
        </w:rPr>
        <w:t>25</w:t>
      </w:r>
      <w:r w:rsidR="00827E17">
        <w:rPr>
          <w:rFonts w:ascii="Times New Roman" w:hAnsi="Times New Roman"/>
          <w:sz w:val="24"/>
          <w:szCs w:val="24"/>
        </w:rPr>
        <w:t xml:space="preserve">» </w:t>
      </w:r>
      <w:r w:rsidR="00827E17">
        <w:rPr>
          <w:rFonts w:ascii="Times New Roman" w:hAnsi="Times New Roman"/>
          <w:sz w:val="24"/>
          <w:szCs w:val="24"/>
          <w:u w:val="single"/>
        </w:rPr>
        <w:t xml:space="preserve">января </w:t>
      </w:r>
      <w:r w:rsidR="0096650F">
        <w:rPr>
          <w:rFonts w:ascii="Times New Roman" w:hAnsi="Times New Roman"/>
          <w:sz w:val="24"/>
          <w:szCs w:val="24"/>
        </w:rPr>
        <w:t>20</w:t>
      </w:r>
      <w:r w:rsidR="00827E17">
        <w:rPr>
          <w:rFonts w:ascii="Times New Roman" w:hAnsi="Times New Roman"/>
          <w:sz w:val="24"/>
          <w:szCs w:val="24"/>
        </w:rPr>
        <w:t>20</w:t>
      </w:r>
      <w:r w:rsidR="00382958" w:rsidRPr="007D470A">
        <w:rPr>
          <w:rFonts w:ascii="Times New Roman" w:hAnsi="Times New Roman"/>
          <w:sz w:val="24"/>
          <w:szCs w:val="24"/>
        </w:rPr>
        <w:t xml:space="preserve"> г.</w:t>
      </w:r>
    </w:p>
    <w:p w:rsidR="00CF5C0D" w:rsidRPr="007D470A" w:rsidRDefault="00CF5C0D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0A">
        <w:rPr>
          <w:rFonts w:ascii="Times New Roman" w:hAnsi="Times New Roman"/>
          <w:sz w:val="24"/>
          <w:szCs w:val="24"/>
        </w:rPr>
        <w:t xml:space="preserve">2.Информацию об устранении   выявленных недостатков   представить не позднее </w:t>
      </w:r>
      <w:r w:rsidR="00827E17">
        <w:rPr>
          <w:rFonts w:ascii="Times New Roman" w:hAnsi="Times New Roman"/>
          <w:sz w:val="24"/>
          <w:szCs w:val="24"/>
        </w:rPr>
        <w:t xml:space="preserve">       «</w:t>
      </w:r>
      <w:r w:rsidR="00827E17">
        <w:rPr>
          <w:rFonts w:ascii="Times New Roman" w:hAnsi="Times New Roman"/>
          <w:sz w:val="24"/>
          <w:szCs w:val="24"/>
          <w:u w:val="single"/>
        </w:rPr>
        <w:t>25</w:t>
      </w:r>
      <w:r w:rsidR="00F30C4C">
        <w:rPr>
          <w:rFonts w:ascii="Times New Roman" w:hAnsi="Times New Roman"/>
          <w:sz w:val="24"/>
          <w:szCs w:val="24"/>
        </w:rPr>
        <w:t>»</w:t>
      </w:r>
      <w:r w:rsidR="00827E17">
        <w:rPr>
          <w:rFonts w:ascii="Times New Roman" w:hAnsi="Times New Roman"/>
          <w:sz w:val="24"/>
          <w:szCs w:val="24"/>
        </w:rPr>
        <w:t xml:space="preserve"> </w:t>
      </w:r>
      <w:r w:rsidR="00827E17">
        <w:rPr>
          <w:rFonts w:ascii="Times New Roman" w:hAnsi="Times New Roman"/>
          <w:sz w:val="24"/>
          <w:szCs w:val="24"/>
          <w:u w:val="single"/>
        </w:rPr>
        <w:t xml:space="preserve">января </w:t>
      </w:r>
      <w:r w:rsidR="00827E17">
        <w:rPr>
          <w:rFonts w:ascii="Times New Roman" w:hAnsi="Times New Roman"/>
          <w:sz w:val="24"/>
          <w:szCs w:val="24"/>
        </w:rPr>
        <w:t>2020</w:t>
      </w:r>
      <w:r w:rsidR="00382958" w:rsidRPr="007D470A">
        <w:rPr>
          <w:rFonts w:ascii="Times New Roman" w:hAnsi="Times New Roman"/>
          <w:sz w:val="24"/>
          <w:szCs w:val="24"/>
        </w:rPr>
        <w:t xml:space="preserve"> г.</w:t>
      </w:r>
    </w:p>
    <w:p w:rsidR="004679AF" w:rsidRDefault="004679AF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0D" w:rsidRPr="007D470A" w:rsidRDefault="00CF5C0D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0A">
        <w:rPr>
          <w:rFonts w:ascii="Times New Roman" w:hAnsi="Times New Roman"/>
          <w:sz w:val="24"/>
          <w:szCs w:val="24"/>
        </w:rPr>
        <w:t>Подписи лиц, проводивших проверку:</w:t>
      </w:r>
    </w:p>
    <w:p w:rsidR="00CF5C0D" w:rsidRPr="007D470A" w:rsidRDefault="00CF5C0D" w:rsidP="003029B8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30C4C" w:rsidRPr="007D470A" w:rsidRDefault="00F30C4C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Суровцева Ю.Н.________________</w:t>
      </w:r>
      <w:r w:rsidR="002F7009">
        <w:rPr>
          <w:rFonts w:ascii="Times New Roman" w:hAnsi="Times New Roman"/>
          <w:sz w:val="24"/>
          <w:szCs w:val="24"/>
        </w:rPr>
        <w:t>_</w:t>
      </w:r>
    </w:p>
    <w:p w:rsidR="00CF5C0D" w:rsidRDefault="00800DDA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0A">
        <w:rPr>
          <w:rFonts w:ascii="Times New Roman" w:hAnsi="Times New Roman"/>
          <w:sz w:val="24"/>
          <w:szCs w:val="24"/>
        </w:rPr>
        <w:t>Кузнецова Н.В.</w:t>
      </w:r>
      <w:r w:rsidR="00F30C4C">
        <w:rPr>
          <w:rFonts w:ascii="Times New Roman" w:hAnsi="Times New Roman"/>
          <w:sz w:val="24"/>
          <w:szCs w:val="24"/>
        </w:rPr>
        <w:t>_________________</w:t>
      </w:r>
      <w:r w:rsidR="002F7009">
        <w:rPr>
          <w:rFonts w:ascii="Times New Roman" w:hAnsi="Times New Roman"/>
          <w:sz w:val="24"/>
          <w:szCs w:val="24"/>
        </w:rPr>
        <w:t>_</w:t>
      </w:r>
    </w:p>
    <w:p w:rsidR="00F30C4C" w:rsidRDefault="00F30C4C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С.А.___________________</w:t>
      </w:r>
    </w:p>
    <w:p w:rsidR="008C0F54" w:rsidRPr="007D470A" w:rsidRDefault="008C0F54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Культабекова Р.С._______________</w:t>
      </w:r>
    </w:p>
    <w:p w:rsidR="00CF5C0D" w:rsidRPr="007D470A" w:rsidRDefault="002F7009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E4">
        <w:rPr>
          <w:rFonts w:ascii="Times New Roman" w:hAnsi="Times New Roman"/>
          <w:sz w:val="24"/>
          <w:szCs w:val="24"/>
        </w:rPr>
        <w:t xml:space="preserve">Курманбаева </w:t>
      </w:r>
      <w:r w:rsidR="004F611C" w:rsidRPr="004107E4">
        <w:rPr>
          <w:rFonts w:ascii="Times New Roman" w:hAnsi="Times New Roman"/>
          <w:sz w:val="24"/>
          <w:szCs w:val="24"/>
        </w:rPr>
        <w:t>М.А</w:t>
      </w:r>
      <w:r w:rsidRPr="004107E4">
        <w:rPr>
          <w:rFonts w:ascii="Times New Roman" w:hAnsi="Times New Roman"/>
          <w:sz w:val="24"/>
          <w:szCs w:val="24"/>
        </w:rPr>
        <w:t>._______________</w:t>
      </w:r>
    </w:p>
    <w:p w:rsidR="00A9627F" w:rsidRDefault="004679AF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Бисенова Н.Е.___________________</w:t>
      </w:r>
      <w:r w:rsidR="00FD4FC2">
        <w:rPr>
          <w:rFonts w:ascii="Times New Roman" w:hAnsi="Times New Roman"/>
          <w:sz w:val="24"/>
          <w:szCs w:val="24"/>
        </w:rPr>
        <w:t xml:space="preserve"> </w:t>
      </w:r>
    </w:p>
    <w:p w:rsidR="00FD4FC2" w:rsidRDefault="00FD4FC2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Бигельдинова А.Ж. ______________</w:t>
      </w:r>
    </w:p>
    <w:p w:rsidR="00132F1B" w:rsidRPr="007D470A" w:rsidRDefault="00132F1B" w:rsidP="0030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Тлегенова С.А.__________________</w:t>
      </w:r>
    </w:p>
    <w:p w:rsidR="00CF5C0D" w:rsidRPr="007D470A" w:rsidRDefault="00CF5C0D" w:rsidP="003029B8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382958" w:rsidRPr="007D470A" w:rsidRDefault="00A91FA1" w:rsidP="003029B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D470A">
        <w:rPr>
          <w:sz w:val="24"/>
          <w:szCs w:val="24"/>
        </w:rPr>
        <w:t>С актом проверки ознакомлен(а), копию акта со всеми приложениями</w:t>
      </w:r>
      <w:r w:rsidRPr="007D470A">
        <w:rPr>
          <w:sz w:val="24"/>
          <w:szCs w:val="24"/>
        </w:rPr>
        <w:br/>
        <w:t xml:space="preserve">получил(а): </w:t>
      </w:r>
      <w:r w:rsidR="00132F1B">
        <w:rPr>
          <w:sz w:val="24"/>
          <w:szCs w:val="24"/>
        </w:rPr>
        <w:t xml:space="preserve">Ширяева Оксана Николаевна </w:t>
      </w:r>
      <w:r w:rsidR="00382958" w:rsidRPr="007D470A">
        <w:rPr>
          <w:sz w:val="24"/>
          <w:szCs w:val="24"/>
        </w:rPr>
        <w:t xml:space="preserve">- директор муниципального </w:t>
      </w:r>
      <w:r w:rsidR="00132F1B">
        <w:rPr>
          <w:sz w:val="24"/>
          <w:szCs w:val="24"/>
        </w:rPr>
        <w:t>бюджетного</w:t>
      </w:r>
      <w:r w:rsidR="00382958" w:rsidRPr="007D470A">
        <w:rPr>
          <w:sz w:val="24"/>
          <w:szCs w:val="24"/>
        </w:rPr>
        <w:t xml:space="preserve"> </w:t>
      </w:r>
      <w:r w:rsidR="004E6D08" w:rsidRPr="007D470A">
        <w:rPr>
          <w:sz w:val="24"/>
          <w:szCs w:val="24"/>
        </w:rPr>
        <w:t>общеобразовательного</w:t>
      </w:r>
      <w:r w:rsidR="004E6D08">
        <w:rPr>
          <w:sz w:val="24"/>
          <w:szCs w:val="24"/>
        </w:rPr>
        <w:t xml:space="preserve"> </w:t>
      </w:r>
      <w:r w:rsidR="0096650F">
        <w:rPr>
          <w:sz w:val="24"/>
          <w:szCs w:val="24"/>
        </w:rPr>
        <w:t>учреждения «</w:t>
      </w:r>
      <w:r w:rsidR="004E6D08">
        <w:rPr>
          <w:sz w:val="24"/>
          <w:szCs w:val="24"/>
        </w:rPr>
        <w:t>Средняя</w:t>
      </w:r>
      <w:r w:rsidR="002F7009">
        <w:rPr>
          <w:sz w:val="24"/>
          <w:szCs w:val="24"/>
        </w:rPr>
        <w:t xml:space="preserve"> </w:t>
      </w:r>
      <w:r w:rsidR="00382958" w:rsidRPr="007D470A">
        <w:rPr>
          <w:sz w:val="24"/>
          <w:szCs w:val="24"/>
        </w:rPr>
        <w:t>общеобразовательная школа</w:t>
      </w:r>
      <w:r w:rsidR="00132F1B">
        <w:rPr>
          <w:sz w:val="24"/>
          <w:szCs w:val="24"/>
        </w:rPr>
        <w:t xml:space="preserve">                          с. Горьковское</w:t>
      </w:r>
      <w:r w:rsidR="00B83FDE">
        <w:rPr>
          <w:sz w:val="24"/>
          <w:szCs w:val="24"/>
        </w:rPr>
        <w:t>»</w:t>
      </w:r>
      <w:r w:rsidR="00382958" w:rsidRPr="007D470A">
        <w:rPr>
          <w:sz w:val="24"/>
          <w:szCs w:val="24"/>
        </w:rPr>
        <w:t xml:space="preserve"> Новоорск</w:t>
      </w:r>
      <w:r w:rsidR="0096650F">
        <w:rPr>
          <w:sz w:val="24"/>
          <w:szCs w:val="24"/>
        </w:rPr>
        <w:t>ого района Оренбургской области</w:t>
      </w:r>
      <w:r w:rsidR="00382958" w:rsidRPr="007D470A">
        <w:rPr>
          <w:sz w:val="24"/>
          <w:szCs w:val="24"/>
        </w:rPr>
        <w:t>.</w:t>
      </w:r>
    </w:p>
    <w:p w:rsidR="00422493" w:rsidRPr="007D470A" w:rsidRDefault="00422493" w:rsidP="003029B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91FA1" w:rsidRPr="007D470A" w:rsidRDefault="003F09A9" w:rsidP="003029B8">
      <w:pPr>
        <w:pStyle w:val="20"/>
        <w:shd w:val="clear" w:color="auto" w:fill="auto"/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___</w:t>
      </w:r>
      <w:r w:rsidR="00A91FA1" w:rsidRPr="007D470A">
        <w:rPr>
          <w:sz w:val="24"/>
          <w:szCs w:val="24"/>
        </w:rPr>
        <w:t>___________</w:t>
      </w:r>
      <w:r w:rsidR="002F7009">
        <w:rPr>
          <w:sz w:val="24"/>
          <w:szCs w:val="24"/>
        </w:rPr>
        <w:t xml:space="preserve"> </w:t>
      </w:r>
      <w:r w:rsidR="002F7009" w:rsidRPr="008C0F54">
        <w:rPr>
          <w:sz w:val="24"/>
          <w:szCs w:val="24"/>
          <w:u w:val="single"/>
        </w:rPr>
        <w:t>«__</w:t>
      </w:r>
      <w:r w:rsidR="00132F1B">
        <w:rPr>
          <w:sz w:val="24"/>
          <w:szCs w:val="24"/>
          <w:u w:val="single"/>
        </w:rPr>
        <w:t>25</w:t>
      </w:r>
      <w:r w:rsidR="0096650F" w:rsidRPr="008C0F54">
        <w:rPr>
          <w:sz w:val="24"/>
          <w:szCs w:val="24"/>
          <w:u w:val="single"/>
        </w:rPr>
        <w:t>_</w:t>
      </w:r>
      <w:r w:rsidR="0096650F">
        <w:rPr>
          <w:sz w:val="24"/>
          <w:szCs w:val="24"/>
        </w:rPr>
        <w:t>_»__</w:t>
      </w:r>
      <w:r w:rsidR="00132F1B">
        <w:rPr>
          <w:sz w:val="24"/>
          <w:szCs w:val="24"/>
          <w:u w:val="single"/>
        </w:rPr>
        <w:t>декабря</w:t>
      </w:r>
      <w:r w:rsidR="0096650F" w:rsidRPr="00CB6B33">
        <w:rPr>
          <w:sz w:val="24"/>
          <w:szCs w:val="24"/>
          <w:u w:val="single"/>
        </w:rPr>
        <w:t>_</w:t>
      </w:r>
      <w:r w:rsidR="0096650F">
        <w:rPr>
          <w:sz w:val="24"/>
          <w:szCs w:val="24"/>
        </w:rPr>
        <w:t>_2019</w:t>
      </w:r>
      <w:r w:rsidR="006264AC">
        <w:rPr>
          <w:sz w:val="24"/>
          <w:szCs w:val="24"/>
        </w:rPr>
        <w:t xml:space="preserve"> </w:t>
      </w:r>
      <w:r w:rsidR="00A91FA1" w:rsidRPr="007D470A">
        <w:rPr>
          <w:sz w:val="24"/>
          <w:szCs w:val="24"/>
        </w:rPr>
        <w:t>год.</w:t>
      </w:r>
    </w:p>
    <w:p w:rsidR="00A91FA1" w:rsidRPr="007D470A" w:rsidRDefault="002753F7" w:rsidP="003029B8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  <w:t>подпись</w:t>
      </w:r>
    </w:p>
    <w:p w:rsidR="00382958" w:rsidRPr="007D470A" w:rsidRDefault="00382958" w:rsidP="003029B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F73C4" w:rsidRPr="007D470A" w:rsidRDefault="009F73C4" w:rsidP="003029B8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D470A">
        <w:rPr>
          <w:sz w:val="24"/>
          <w:szCs w:val="24"/>
        </w:rPr>
        <w:t xml:space="preserve">Пометка об отказе ознакомления с актом проверки </w:t>
      </w:r>
      <w:r w:rsidRPr="007D470A">
        <w:rPr>
          <w:rStyle w:val="2TimesNewRoman13pt"/>
          <w:rFonts w:eastAsia="Palatino Linotype"/>
          <w:color w:val="auto"/>
          <w:sz w:val="24"/>
          <w:szCs w:val="24"/>
        </w:rPr>
        <w:t>нет</w:t>
      </w:r>
    </w:p>
    <w:p w:rsidR="009F73C4" w:rsidRPr="007D470A" w:rsidRDefault="009F73C4" w:rsidP="003029B8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A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316997" w:rsidRPr="007D470A" w:rsidRDefault="00316997" w:rsidP="003029B8">
      <w:pPr>
        <w:pStyle w:val="20"/>
        <w:shd w:val="clear" w:color="auto" w:fill="auto"/>
        <w:tabs>
          <w:tab w:val="left" w:pos="1043"/>
        </w:tabs>
        <w:spacing w:after="0" w:line="240" w:lineRule="auto"/>
        <w:ind w:left="426"/>
        <w:rPr>
          <w:sz w:val="24"/>
          <w:szCs w:val="24"/>
        </w:rPr>
      </w:pPr>
    </w:p>
    <w:sectPr w:rsidR="00316997" w:rsidRPr="007D470A" w:rsidSect="003029B8">
      <w:headerReference w:type="even" r:id="rId8"/>
      <w:headerReference w:type="default" r:id="rId9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64" w:rsidRDefault="00392E64">
      <w:pPr>
        <w:spacing w:after="0" w:line="240" w:lineRule="auto"/>
      </w:pPr>
      <w:r>
        <w:separator/>
      </w:r>
    </w:p>
  </w:endnote>
  <w:endnote w:type="continuationSeparator" w:id="1">
    <w:p w:rsidR="00392E64" w:rsidRDefault="0039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64" w:rsidRDefault="00392E64">
      <w:pPr>
        <w:spacing w:after="0" w:line="240" w:lineRule="auto"/>
      </w:pPr>
      <w:r>
        <w:separator/>
      </w:r>
    </w:p>
  </w:footnote>
  <w:footnote w:type="continuationSeparator" w:id="1">
    <w:p w:rsidR="00392E64" w:rsidRDefault="0039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D6" w:rsidRDefault="007A3810">
    <w:pPr>
      <w:rPr>
        <w:sz w:val="2"/>
        <w:szCs w:val="2"/>
      </w:rPr>
    </w:pPr>
    <w:r w:rsidRPr="007A38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margin-left:359.95pt;margin-top:256.35pt;width:45.85pt;height:12.2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CjqQIAAKc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" filled="f" stroked="f">
          <v:textbox style="mso-fit-shape-to-text:t" inset="0,0,0,0">
            <w:txbxContent>
              <w:p w:rsidR="00F500D6" w:rsidRDefault="00F500D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MicrosoftSansSerif13pt-1pt"/>
                  </w:rPr>
                  <w:t>Справка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D6" w:rsidRDefault="007A3810">
    <w:pPr>
      <w:rPr>
        <w:sz w:val="2"/>
        <w:szCs w:val="2"/>
      </w:rPr>
    </w:pPr>
    <w:r w:rsidRPr="007A38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7" type="#_x0000_t202" style="position:absolute;margin-left:359.95pt;margin-top:256.35pt;width:5pt;height:11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" filled="f" stroked="f">
          <v:textbox style="mso-fit-shape-to-text:t" inset="0,0,0,0">
            <w:txbxContent>
              <w:p w:rsidR="00F500D6" w:rsidRDefault="00F500D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7C2"/>
    <w:multiLevelType w:val="hybridMultilevel"/>
    <w:tmpl w:val="D334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737"/>
    <w:multiLevelType w:val="hybridMultilevel"/>
    <w:tmpl w:val="44524D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44EB"/>
    <w:multiLevelType w:val="hybridMultilevel"/>
    <w:tmpl w:val="E52ECF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5537"/>
    <w:multiLevelType w:val="hybridMultilevel"/>
    <w:tmpl w:val="9D485284"/>
    <w:lvl w:ilvl="0" w:tplc="81AE5B3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765A5"/>
    <w:multiLevelType w:val="hybridMultilevel"/>
    <w:tmpl w:val="B106E2F8"/>
    <w:lvl w:ilvl="0" w:tplc="D4AEAB3A">
      <w:start w:val="1"/>
      <w:numFmt w:val="decimal"/>
      <w:lvlText w:val="%1."/>
      <w:lvlJc w:val="left"/>
      <w:pPr>
        <w:ind w:left="97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4B638F"/>
    <w:multiLevelType w:val="hybridMultilevel"/>
    <w:tmpl w:val="FC529B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90032"/>
    <w:multiLevelType w:val="hybridMultilevel"/>
    <w:tmpl w:val="A4909A14"/>
    <w:lvl w:ilvl="0" w:tplc="2608713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653BCC"/>
    <w:multiLevelType w:val="hybridMultilevel"/>
    <w:tmpl w:val="6B3415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81A40"/>
    <w:multiLevelType w:val="hybridMultilevel"/>
    <w:tmpl w:val="732A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1916"/>
    <w:multiLevelType w:val="multilevel"/>
    <w:tmpl w:val="31C480A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0B94C29"/>
    <w:multiLevelType w:val="hybridMultilevel"/>
    <w:tmpl w:val="0EA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20A7"/>
    <w:multiLevelType w:val="multilevel"/>
    <w:tmpl w:val="B1AA41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07053B"/>
    <w:multiLevelType w:val="hybridMultilevel"/>
    <w:tmpl w:val="5880A1D6"/>
    <w:lvl w:ilvl="0" w:tplc="322A02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F4CA5"/>
    <w:multiLevelType w:val="hybridMultilevel"/>
    <w:tmpl w:val="AF3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465E4"/>
    <w:multiLevelType w:val="multilevel"/>
    <w:tmpl w:val="95B8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153AC1"/>
    <w:multiLevelType w:val="hybridMultilevel"/>
    <w:tmpl w:val="456E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36D27"/>
    <w:multiLevelType w:val="multilevel"/>
    <w:tmpl w:val="85A4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750490"/>
    <w:multiLevelType w:val="hybridMultilevel"/>
    <w:tmpl w:val="22B6E356"/>
    <w:lvl w:ilvl="0" w:tplc="48FA2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877230"/>
    <w:multiLevelType w:val="hybridMultilevel"/>
    <w:tmpl w:val="AF804CEA"/>
    <w:lvl w:ilvl="0" w:tplc="874CCFA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0BCC"/>
    <w:rsid w:val="00001053"/>
    <w:rsid w:val="000010BF"/>
    <w:rsid w:val="00003276"/>
    <w:rsid w:val="000063D9"/>
    <w:rsid w:val="00010C3C"/>
    <w:rsid w:val="00014B3B"/>
    <w:rsid w:val="00020EEF"/>
    <w:rsid w:val="00023A42"/>
    <w:rsid w:val="00025F2F"/>
    <w:rsid w:val="00035322"/>
    <w:rsid w:val="00036C31"/>
    <w:rsid w:val="00037D70"/>
    <w:rsid w:val="00045952"/>
    <w:rsid w:val="00051273"/>
    <w:rsid w:val="000550D0"/>
    <w:rsid w:val="0005798F"/>
    <w:rsid w:val="000658AC"/>
    <w:rsid w:val="000728DD"/>
    <w:rsid w:val="00072E1C"/>
    <w:rsid w:val="00073125"/>
    <w:rsid w:val="00074DCE"/>
    <w:rsid w:val="00081C12"/>
    <w:rsid w:val="00093D39"/>
    <w:rsid w:val="00094423"/>
    <w:rsid w:val="000975DF"/>
    <w:rsid w:val="000A085E"/>
    <w:rsid w:val="000A11B4"/>
    <w:rsid w:val="000B570A"/>
    <w:rsid w:val="000D102E"/>
    <w:rsid w:val="000D4E19"/>
    <w:rsid w:val="000E09DD"/>
    <w:rsid w:val="00110242"/>
    <w:rsid w:val="00116034"/>
    <w:rsid w:val="001164A2"/>
    <w:rsid w:val="00116A0D"/>
    <w:rsid w:val="0012077A"/>
    <w:rsid w:val="0013034E"/>
    <w:rsid w:val="001309AB"/>
    <w:rsid w:val="00132F1B"/>
    <w:rsid w:val="00142F5E"/>
    <w:rsid w:val="001516C5"/>
    <w:rsid w:val="00155132"/>
    <w:rsid w:val="001562FD"/>
    <w:rsid w:val="00166F7C"/>
    <w:rsid w:val="00173A49"/>
    <w:rsid w:val="00176597"/>
    <w:rsid w:val="001B2408"/>
    <w:rsid w:val="001B336D"/>
    <w:rsid w:val="001B5595"/>
    <w:rsid w:val="001C209B"/>
    <w:rsid w:val="001D1472"/>
    <w:rsid w:val="001F0381"/>
    <w:rsid w:val="001F0A06"/>
    <w:rsid w:val="001F3212"/>
    <w:rsid w:val="001F4C0B"/>
    <w:rsid w:val="00201715"/>
    <w:rsid w:val="00203A38"/>
    <w:rsid w:val="00217D21"/>
    <w:rsid w:val="00220E66"/>
    <w:rsid w:val="002310C0"/>
    <w:rsid w:val="002438D1"/>
    <w:rsid w:val="002444E6"/>
    <w:rsid w:val="00260AC3"/>
    <w:rsid w:val="00263DB8"/>
    <w:rsid w:val="002643B3"/>
    <w:rsid w:val="0026631D"/>
    <w:rsid w:val="00272C11"/>
    <w:rsid w:val="002753F7"/>
    <w:rsid w:val="00276DE7"/>
    <w:rsid w:val="002808D3"/>
    <w:rsid w:val="002815B5"/>
    <w:rsid w:val="00287E17"/>
    <w:rsid w:val="00296F5E"/>
    <w:rsid w:val="002A281E"/>
    <w:rsid w:val="002A3DB8"/>
    <w:rsid w:val="002B23CC"/>
    <w:rsid w:val="002B27C9"/>
    <w:rsid w:val="002B7ECD"/>
    <w:rsid w:val="002C2822"/>
    <w:rsid w:val="002C7990"/>
    <w:rsid w:val="002D4E5C"/>
    <w:rsid w:val="002E049F"/>
    <w:rsid w:val="002E2B80"/>
    <w:rsid w:val="002F11A1"/>
    <w:rsid w:val="002F51A2"/>
    <w:rsid w:val="002F58FD"/>
    <w:rsid w:val="002F7009"/>
    <w:rsid w:val="003029B8"/>
    <w:rsid w:val="00307AAA"/>
    <w:rsid w:val="0031147E"/>
    <w:rsid w:val="00316997"/>
    <w:rsid w:val="00322520"/>
    <w:rsid w:val="0032309E"/>
    <w:rsid w:val="0032682B"/>
    <w:rsid w:val="00326B33"/>
    <w:rsid w:val="00334C59"/>
    <w:rsid w:val="003433D6"/>
    <w:rsid w:val="0034704A"/>
    <w:rsid w:val="0035034B"/>
    <w:rsid w:val="003504FF"/>
    <w:rsid w:val="00351202"/>
    <w:rsid w:val="0035161B"/>
    <w:rsid w:val="0035326E"/>
    <w:rsid w:val="00355039"/>
    <w:rsid w:val="0036017B"/>
    <w:rsid w:val="003642B0"/>
    <w:rsid w:val="00380DFC"/>
    <w:rsid w:val="00382958"/>
    <w:rsid w:val="003864C7"/>
    <w:rsid w:val="00386EE8"/>
    <w:rsid w:val="00392E64"/>
    <w:rsid w:val="00393B72"/>
    <w:rsid w:val="00395B9A"/>
    <w:rsid w:val="00397A69"/>
    <w:rsid w:val="003A26F7"/>
    <w:rsid w:val="003A73A2"/>
    <w:rsid w:val="003A7BB1"/>
    <w:rsid w:val="003B1833"/>
    <w:rsid w:val="003B4124"/>
    <w:rsid w:val="003B6669"/>
    <w:rsid w:val="003C1A65"/>
    <w:rsid w:val="003C6A3A"/>
    <w:rsid w:val="003D4713"/>
    <w:rsid w:val="003E40DF"/>
    <w:rsid w:val="003F09A9"/>
    <w:rsid w:val="003F2683"/>
    <w:rsid w:val="003F4C96"/>
    <w:rsid w:val="003F59E7"/>
    <w:rsid w:val="004021F6"/>
    <w:rsid w:val="004107E4"/>
    <w:rsid w:val="004148E7"/>
    <w:rsid w:val="00416408"/>
    <w:rsid w:val="004176CA"/>
    <w:rsid w:val="00421980"/>
    <w:rsid w:val="00422493"/>
    <w:rsid w:val="00423157"/>
    <w:rsid w:val="0042454B"/>
    <w:rsid w:val="00446DBD"/>
    <w:rsid w:val="00455356"/>
    <w:rsid w:val="00456122"/>
    <w:rsid w:val="00457933"/>
    <w:rsid w:val="00465C7D"/>
    <w:rsid w:val="004679AF"/>
    <w:rsid w:val="00473994"/>
    <w:rsid w:val="0047595B"/>
    <w:rsid w:val="004778E3"/>
    <w:rsid w:val="0048339A"/>
    <w:rsid w:val="00486CE5"/>
    <w:rsid w:val="00486F8B"/>
    <w:rsid w:val="00493E05"/>
    <w:rsid w:val="0049539F"/>
    <w:rsid w:val="004A1792"/>
    <w:rsid w:val="004B54AC"/>
    <w:rsid w:val="004C165B"/>
    <w:rsid w:val="004C3DB4"/>
    <w:rsid w:val="004E6709"/>
    <w:rsid w:val="004E6D08"/>
    <w:rsid w:val="004F611C"/>
    <w:rsid w:val="00502795"/>
    <w:rsid w:val="0050759F"/>
    <w:rsid w:val="00510DE7"/>
    <w:rsid w:val="005138AC"/>
    <w:rsid w:val="00517D80"/>
    <w:rsid w:val="00524E0C"/>
    <w:rsid w:val="00526EA3"/>
    <w:rsid w:val="00530383"/>
    <w:rsid w:val="005311EE"/>
    <w:rsid w:val="00531396"/>
    <w:rsid w:val="00534DFD"/>
    <w:rsid w:val="00534EE9"/>
    <w:rsid w:val="005377B8"/>
    <w:rsid w:val="0054333E"/>
    <w:rsid w:val="00555718"/>
    <w:rsid w:val="0055589C"/>
    <w:rsid w:val="005558CB"/>
    <w:rsid w:val="00561AD9"/>
    <w:rsid w:val="00563755"/>
    <w:rsid w:val="00566289"/>
    <w:rsid w:val="00570427"/>
    <w:rsid w:val="00572F09"/>
    <w:rsid w:val="00575705"/>
    <w:rsid w:val="0057592E"/>
    <w:rsid w:val="00582058"/>
    <w:rsid w:val="00586D3A"/>
    <w:rsid w:val="00587179"/>
    <w:rsid w:val="0059703C"/>
    <w:rsid w:val="005A6458"/>
    <w:rsid w:val="005B0F67"/>
    <w:rsid w:val="005B1833"/>
    <w:rsid w:val="005B59FC"/>
    <w:rsid w:val="005B5CD7"/>
    <w:rsid w:val="005B7443"/>
    <w:rsid w:val="005C3F3D"/>
    <w:rsid w:val="005E383B"/>
    <w:rsid w:val="005E77C7"/>
    <w:rsid w:val="005F014E"/>
    <w:rsid w:val="005F7750"/>
    <w:rsid w:val="006114B8"/>
    <w:rsid w:val="006169F0"/>
    <w:rsid w:val="00620C36"/>
    <w:rsid w:val="00623BBB"/>
    <w:rsid w:val="00624480"/>
    <w:rsid w:val="006264AC"/>
    <w:rsid w:val="006318AA"/>
    <w:rsid w:val="00635A6D"/>
    <w:rsid w:val="00636CF5"/>
    <w:rsid w:val="00642CF2"/>
    <w:rsid w:val="00643295"/>
    <w:rsid w:val="00643E12"/>
    <w:rsid w:val="00647621"/>
    <w:rsid w:val="0066292F"/>
    <w:rsid w:val="006714FD"/>
    <w:rsid w:val="00671F6F"/>
    <w:rsid w:val="00674860"/>
    <w:rsid w:val="00675A12"/>
    <w:rsid w:val="00677C65"/>
    <w:rsid w:val="006835A4"/>
    <w:rsid w:val="00684792"/>
    <w:rsid w:val="006850F3"/>
    <w:rsid w:val="00690F6F"/>
    <w:rsid w:val="00692B5A"/>
    <w:rsid w:val="00697B80"/>
    <w:rsid w:val="00697F61"/>
    <w:rsid w:val="006A36D0"/>
    <w:rsid w:val="006A527A"/>
    <w:rsid w:val="006B143C"/>
    <w:rsid w:val="006B66C4"/>
    <w:rsid w:val="006C1E43"/>
    <w:rsid w:val="006C45A7"/>
    <w:rsid w:val="006E2C11"/>
    <w:rsid w:val="006E76B8"/>
    <w:rsid w:val="006F194A"/>
    <w:rsid w:val="006F2263"/>
    <w:rsid w:val="006F4049"/>
    <w:rsid w:val="006F67D3"/>
    <w:rsid w:val="007035E9"/>
    <w:rsid w:val="00703B4C"/>
    <w:rsid w:val="00705349"/>
    <w:rsid w:val="00711477"/>
    <w:rsid w:val="00716951"/>
    <w:rsid w:val="00723220"/>
    <w:rsid w:val="00731EDD"/>
    <w:rsid w:val="00737285"/>
    <w:rsid w:val="0074152F"/>
    <w:rsid w:val="007544A7"/>
    <w:rsid w:val="007631AE"/>
    <w:rsid w:val="00771F55"/>
    <w:rsid w:val="0078192C"/>
    <w:rsid w:val="00783741"/>
    <w:rsid w:val="00795663"/>
    <w:rsid w:val="00795C41"/>
    <w:rsid w:val="0079634A"/>
    <w:rsid w:val="007A1045"/>
    <w:rsid w:val="007A1BEA"/>
    <w:rsid w:val="007A3810"/>
    <w:rsid w:val="007B32DD"/>
    <w:rsid w:val="007B5DA3"/>
    <w:rsid w:val="007B669E"/>
    <w:rsid w:val="007C049A"/>
    <w:rsid w:val="007C20C9"/>
    <w:rsid w:val="007C2985"/>
    <w:rsid w:val="007D30AD"/>
    <w:rsid w:val="007D470A"/>
    <w:rsid w:val="007D5BFF"/>
    <w:rsid w:val="007E01D0"/>
    <w:rsid w:val="00800C45"/>
    <w:rsid w:val="00800DDA"/>
    <w:rsid w:val="008122AA"/>
    <w:rsid w:val="008237E0"/>
    <w:rsid w:val="00827E17"/>
    <w:rsid w:val="00834F1E"/>
    <w:rsid w:val="0083590A"/>
    <w:rsid w:val="00841827"/>
    <w:rsid w:val="00842C8A"/>
    <w:rsid w:val="008439A9"/>
    <w:rsid w:val="00845A58"/>
    <w:rsid w:val="008515D9"/>
    <w:rsid w:val="00856268"/>
    <w:rsid w:val="008625CD"/>
    <w:rsid w:val="0086412F"/>
    <w:rsid w:val="00871EC3"/>
    <w:rsid w:val="008806F7"/>
    <w:rsid w:val="008844CA"/>
    <w:rsid w:val="008874C0"/>
    <w:rsid w:val="00892085"/>
    <w:rsid w:val="008A52F6"/>
    <w:rsid w:val="008A5DC8"/>
    <w:rsid w:val="008C050C"/>
    <w:rsid w:val="008C0F54"/>
    <w:rsid w:val="008C6FD6"/>
    <w:rsid w:val="008D04E9"/>
    <w:rsid w:val="008D0E61"/>
    <w:rsid w:val="008D455F"/>
    <w:rsid w:val="008E20CA"/>
    <w:rsid w:val="008E6D36"/>
    <w:rsid w:val="008E70BD"/>
    <w:rsid w:val="008F0B74"/>
    <w:rsid w:val="008F721B"/>
    <w:rsid w:val="008F7828"/>
    <w:rsid w:val="00912493"/>
    <w:rsid w:val="0091695F"/>
    <w:rsid w:val="0092569F"/>
    <w:rsid w:val="00930BB8"/>
    <w:rsid w:val="00943256"/>
    <w:rsid w:val="009441CD"/>
    <w:rsid w:val="0095029B"/>
    <w:rsid w:val="0096650F"/>
    <w:rsid w:val="00974C58"/>
    <w:rsid w:val="00977F29"/>
    <w:rsid w:val="009839AB"/>
    <w:rsid w:val="00984767"/>
    <w:rsid w:val="00984E24"/>
    <w:rsid w:val="009853D5"/>
    <w:rsid w:val="00997008"/>
    <w:rsid w:val="009A6708"/>
    <w:rsid w:val="009B594A"/>
    <w:rsid w:val="009B65CA"/>
    <w:rsid w:val="009C45A4"/>
    <w:rsid w:val="009D58A9"/>
    <w:rsid w:val="009E53F6"/>
    <w:rsid w:val="009F73C4"/>
    <w:rsid w:val="00A012BE"/>
    <w:rsid w:val="00A02AF2"/>
    <w:rsid w:val="00A10D50"/>
    <w:rsid w:val="00A17BC3"/>
    <w:rsid w:val="00A17F9F"/>
    <w:rsid w:val="00A33CB0"/>
    <w:rsid w:val="00A42696"/>
    <w:rsid w:val="00A43D25"/>
    <w:rsid w:val="00A4542D"/>
    <w:rsid w:val="00A54B16"/>
    <w:rsid w:val="00A54CCE"/>
    <w:rsid w:val="00A60110"/>
    <w:rsid w:val="00A61809"/>
    <w:rsid w:val="00A712DA"/>
    <w:rsid w:val="00A75649"/>
    <w:rsid w:val="00A8673A"/>
    <w:rsid w:val="00A91FA1"/>
    <w:rsid w:val="00A940C1"/>
    <w:rsid w:val="00A9627F"/>
    <w:rsid w:val="00AA153A"/>
    <w:rsid w:val="00AA2539"/>
    <w:rsid w:val="00AA3EED"/>
    <w:rsid w:val="00AB4139"/>
    <w:rsid w:val="00AB528E"/>
    <w:rsid w:val="00AB5DE1"/>
    <w:rsid w:val="00AC5950"/>
    <w:rsid w:val="00AE51A7"/>
    <w:rsid w:val="00AF2A06"/>
    <w:rsid w:val="00B017BA"/>
    <w:rsid w:val="00B16F03"/>
    <w:rsid w:val="00B240E7"/>
    <w:rsid w:val="00B2536E"/>
    <w:rsid w:val="00B27C07"/>
    <w:rsid w:val="00B36AC0"/>
    <w:rsid w:val="00B4517C"/>
    <w:rsid w:val="00B6526B"/>
    <w:rsid w:val="00B71D52"/>
    <w:rsid w:val="00B81CF8"/>
    <w:rsid w:val="00B8332D"/>
    <w:rsid w:val="00B83FDE"/>
    <w:rsid w:val="00B852BF"/>
    <w:rsid w:val="00B86ABC"/>
    <w:rsid w:val="00B96F16"/>
    <w:rsid w:val="00BA1C53"/>
    <w:rsid w:val="00BA6B69"/>
    <w:rsid w:val="00BB0512"/>
    <w:rsid w:val="00BB2339"/>
    <w:rsid w:val="00BB59E1"/>
    <w:rsid w:val="00BC2181"/>
    <w:rsid w:val="00BC503E"/>
    <w:rsid w:val="00BC5604"/>
    <w:rsid w:val="00BC5735"/>
    <w:rsid w:val="00BD70E3"/>
    <w:rsid w:val="00BE12AC"/>
    <w:rsid w:val="00BE5441"/>
    <w:rsid w:val="00BF6B90"/>
    <w:rsid w:val="00C030B3"/>
    <w:rsid w:val="00C131A2"/>
    <w:rsid w:val="00C13505"/>
    <w:rsid w:val="00C143FF"/>
    <w:rsid w:val="00C266EE"/>
    <w:rsid w:val="00C32C0C"/>
    <w:rsid w:val="00C3420A"/>
    <w:rsid w:val="00C343AE"/>
    <w:rsid w:val="00C34D9B"/>
    <w:rsid w:val="00C40AEA"/>
    <w:rsid w:val="00C41E2B"/>
    <w:rsid w:val="00C42111"/>
    <w:rsid w:val="00C42C44"/>
    <w:rsid w:val="00C569EE"/>
    <w:rsid w:val="00C61BC6"/>
    <w:rsid w:val="00C6210B"/>
    <w:rsid w:val="00C65A18"/>
    <w:rsid w:val="00C82486"/>
    <w:rsid w:val="00C824FB"/>
    <w:rsid w:val="00C84036"/>
    <w:rsid w:val="00C92FC0"/>
    <w:rsid w:val="00C939A5"/>
    <w:rsid w:val="00C95DD1"/>
    <w:rsid w:val="00CB0676"/>
    <w:rsid w:val="00CB1486"/>
    <w:rsid w:val="00CB3835"/>
    <w:rsid w:val="00CB544B"/>
    <w:rsid w:val="00CB6B33"/>
    <w:rsid w:val="00CD234D"/>
    <w:rsid w:val="00CE2510"/>
    <w:rsid w:val="00CE4865"/>
    <w:rsid w:val="00CE6B27"/>
    <w:rsid w:val="00CF5C0D"/>
    <w:rsid w:val="00D07930"/>
    <w:rsid w:val="00D2183C"/>
    <w:rsid w:val="00D25263"/>
    <w:rsid w:val="00D32B16"/>
    <w:rsid w:val="00D36B78"/>
    <w:rsid w:val="00D37E04"/>
    <w:rsid w:val="00D405F2"/>
    <w:rsid w:val="00D450B5"/>
    <w:rsid w:val="00D4536B"/>
    <w:rsid w:val="00D52535"/>
    <w:rsid w:val="00D528EA"/>
    <w:rsid w:val="00D565A6"/>
    <w:rsid w:val="00D636A8"/>
    <w:rsid w:val="00D6694A"/>
    <w:rsid w:val="00D744D7"/>
    <w:rsid w:val="00DA059E"/>
    <w:rsid w:val="00DA6CCA"/>
    <w:rsid w:val="00DB2304"/>
    <w:rsid w:val="00DB2FBB"/>
    <w:rsid w:val="00DB3658"/>
    <w:rsid w:val="00DC18E9"/>
    <w:rsid w:val="00DD0190"/>
    <w:rsid w:val="00DD2A29"/>
    <w:rsid w:val="00DE3B94"/>
    <w:rsid w:val="00DF6F9B"/>
    <w:rsid w:val="00E0048F"/>
    <w:rsid w:val="00E02E04"/>
    <w:rsid w:val="00E06054"/>
    <w:rsid w:val="00E11DDA"/>
    <w:rsid w:val="00E17CE6"/>
    <w:rsid w:val="00E204FA"/>
    <w:rsid w:val="00E2151D"/>
    <w:rsid w:val="00E251DD"/>
    <w:rsid w:val="00E25B93"/>
    <w:rsid w:val="00E26E3E"/>
    <w:rsid w:val="00E40B18"/>
    <w:rsid w:val="00E476AF"/>
    <w:rsid w:val="00E47EED"/>
    <w:rsid w:val="00E5096F"/>
    <w:rsid w:val="00E54239"/>
    <w:rsid w:val="00E6094C"/>
    <w:rsid w:val="00E62636"/>
    <w:rsid w:val="00E76541"/>
    <w:rsid w:val="00E77955"/>
    <w:rsid w:val="00E80BCC"/>
    <w:rsid w:val="00E83A28"/>
    <w:rsid w:val="00E84344"/>
    <w:rsid w:val="00E872EA"/>
    <w:rsid w:val="00E9409B"/>
    <w:rsid w:val="00E946F5"/>
    <w:rsid w:val="00E94AE9"/>
    <w:rsid w:val="00E9537C"/>
    <w:rsid w:val="00EA0AB3"/>
    <w:rsid w:val="00EA2E26"/>
    <w:rsid w:val="00EB2191"/>
    <w:rsid w:val="00EC1BF6"/>
    <w:rsid w:val="00EC5BD0"/>
    <w:rsid w:val="00EC63C5"/>
    <w:rsid w:val="00EC6DCF"/>
    <w:rsid w:val="00ED0E32"/>
    <w:rsid w:val="00EE2C7F"/>
    <w:rsid w:val="00EF76E5"/>
    <w:rsid w:val="00F151F6"/>
    <w:rsid w:val="00F15B39"/>
    <w:rsid w:val="00F17184"/>
    <w:rsid w:val="00F2140C"/>
    <w:rsid w:val="00F30C4C"/>
    <w:rsid w:val="00F37A1F"/>
    <w:rsid w:val="00F406EA"/>
    <w:rsid w:val="00F410C4"/>
    <w:rsid w:val="00F42318"/>
    <w:rsid w:val="00F466EB"/>
    <w:rsid w:val="00F500D6"/>
    <w:rsid w:val="00F545D7"/>
    <w:rsid w:val="00F64874"/>
    <w:rsid w:val="00F64DF6"/>
    <w:rsid w:val="00F65F90"/>
    <w:rsid w:val="00F70D65"/>
    <w:rsid w:val="00F726D7"/>
    <w:rsid w:val="00F73060"/>
    <w:rsid w:val="00F74849"/>
    <w:rsid w:val="00F85456"/>
    <w:rsid w:val="00F903DF"/>
    <w:rsid w:val="00F908D8"/>
    <w:rsid w:val="00F96F50"/>
    <w:rsid w:val="00FA0301"/>
    <w:rsid w:val="00FA64F4"/>
    <w:rsid w:val="00FB3774"/>
    <w:rsid w:val="00FC0262"/>
    <w:rsid w:val="00FC54CD"/>
    <w:rsid w:val="00FC6DCE"/>
    <w:rsid w:val="00FD370D"/>
    <w:rsid w:val="00FD3F40"/>
    <w:rsid w:val="00FD4FC2"/>
    <w:rsid w:val="00FE278F"/>
    <w:rsid w:val="00FE3F7C"/>
    <w:rsid w:val="00FF44C9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6C1E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0B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CC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E2C1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B594A"/>
    <w:rPr>
      <w:rFonts w:cs="Times New Roman"/>
    </w:rPr>
  </w:style>
  <w:style w:type="character" w:customStyle="1" w:styleId="3">
    <w:name w:val="Основной текст (3)_"/>
    <w:basedOn w:val="a0"/>
    <w:link w:val="30"/>
    <w:rsid w:val="009F73C4"/>
    <w:rPr>
      <w:rFonts w:ascii="Palatino Linotype" w:eastAsia="Palatino Linotype" w:hAnsi="Palatino Linotype" w:cs="Palatino Linotype"/>
      <w:sz w:val="14"/>
      <w:szCs w:val="14"/>
      <w:shd w:val="clear" w:color="auto" w:fill="FFFFFF"/>
    </w:rPr>
  </w:style>
  <w:style w:type="character" w:customStyle="1" w:styleId="2TimesNewRoman13pt">
    <w:name w:val="Основной текст (2) + Times New Roman;13 pt;Полужирный"/>
    <w:basedOn w:val="2"/>
    <w:rsid w:val="009F7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73C4"/>
    <w:pPr>
      <w:widowControl w:val="0"/>
      <w:shd w:val="clear" w:color="auto" w:fill="FFFFFF"/>
      <w:spacing w:after="60" w:line="182" w:lineRule="exac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11">
    <w:name w:val="Без интервала1"/>
    <w:rsid w:val="0091695F"/>
    <w:rPr>
      <w:rFonts w:eastAsia="Times New Roman"/>
    </w:rPr>
  </w:style>
  <w:style w:type="character" w:customStyle="1" w:styleId="FontStyle16">
    <w:name w:val="Font Style16"/>
    <w:rsid w:val="0091695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01715"/>
    <w:rPr>
      <w:color w:val="0000FF"/>
      <w:u w:val="single"/>
    </w:rPr>
  </w:style>
  <w:style w:type="paragraph" w:styleId="a5">
    <w:name w:val="No Spacing"/>
    <w:uiPriority w:val="1"/>
    <w:qFormat/>
    <w:rsid w:val="00201715"/>
    <w:rPr>
      <w:rFonts w:eastAsia="Times New Roman"/>
    </w:rPr>
  </w:style>
  <w:style w:type="character" w:customStyle="1" w:styleId="a6">
    <w:name w:val="Колонтитул_"/>
    <w:basedOn w:val="a0"/>
    <w:link w:val="a7"/>
    <w:rsid w:val="00675A1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675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MicrosoftSansSerif13pt-1pt">
    <w:name w:val="Колонтитул + Microsoft Sans Serif;13 pt;Интервал -1 pt"/>
    <w:basedOn w:val="a6"/>
    <w:rsid w:val="00675A12"/>
    <w:rPr>
      <w:rFonts w:ascii="Microsoft Sans Serif" w:eastAsia="Microsoft Sans Serif" w:hAnsi="Microsoft Sans Serif" w:cs="Microsoft Sans Serif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675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7">
    <w:name w:val="Колонтитул"/>
    <w:basedOn w:val="a"/>
    <w:link w:val="a6"/>
    <w:rsid w:val="00675A12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7Exact">
    <w:name w:val="Основной текст (7) Exact"/>
    <w:basedOn w:val="a0"/>
    <w:rsid w:val="00364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u w:val="none"/>
    </w:rPr>
  </w:style>
  <w:style w:type="character" w:customStyle="1" w:styleId="8">
    <w:name w:val="Основной текст (8)_"/>
    <w:basedOn w:val="a0"/>
    <w:rsid w:val="003642B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w w:val="30"/>
      <w:sz w:val="11"/>
      <w:szCs w:val="11"/>
      <w:u w:val="none"/>
    </w:rPr>
  </w:style>
  <w:style w:type="character" w:customStyle="1" w:styleId="80">
    <w:name w:val="Основной текст (8)"/>
    <w:basedOn w:val="8"/>
    <w:rsid w:val="003642B0"/>
    <w:rPr>
      <w:rFonts w:ascii="Constantia" w:eastAsia="Constantia" w:hAnsi="Constantia" w:cs="Constantia"/>
      <w:b w:val="0"/>
      <w:bCs w:val="0"/>
      <w:i w:val="0"/>
      <w:iCs w:val="0"/>
      <w:smallCaps w:val="0"/>
      <w:strike/>
      <w:color w:val="000000"/>
      <w:spacing w:val="60"/>
      <w:w w:val="30"/>
      <w:position w:val="0"/>
      <w:sz w:val="11"/>
      <w:szCs w:val="1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C1E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683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6"/>
    <w:locked/>
    <w:rsid w:val="00C3420A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8"/>
    <w:rsid w:val="00C3420A"/>
    <w:pPr>
      <w:shd w:val="clear" w:color="auto" w:fill="FFFFFF"/>
      <w:spacing w:after="0" w:line="298" w:lineRule="exact"/>
      <w:ind w:hanging="1220"/>
    </w:pPr>
    <w:rPr>
      <w:rFonts w:eastAsia="Calibri"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5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F67"/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5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F67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5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F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6C1E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0BC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CC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E2C1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B594A"/>
    <w:rPr>
      <w:rFonts w:cs="Times New Roman"/>
    </w:rPr>
  </w:style>
  <w:style w:type="character" w:customStyle="1" w:styleId="3">
    <w:name w:val="Основной текст (3)_"/>
    <w:basedOn w:val="a0"/>
    <w:link w:val="30"/>
    <w:rsid w:val="009F73C4"/>
    <w:rPr>
      <w:rFonts w:ascii="Palatino Linotype" w:eastAsia="Palatino Linotype" w:hAnsi="Palatino Linotype" w:cs="Palatino Linotype"/>
      <w:sz w:val="14"/>
      <w:szCs w:val="14"/>
      <w:shd w:val="clear" w:color="auto" w:fill="FFFFFF"/>
    </w:rPr>
  </w:style>
  <w:style w:type="character" w:customStyle="1" w:styleId="2TimesNewRoman13pt">
    <w:name w:val="Основной текст (2) + Times New Roman;13 pt;Полужирный"/>
    <w:basedOn w:val="2"/>
    <w:rsid w:val="009F7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73C4"/>
    <w:pPr>
      <w:widowControl w:val="0"/>
      <w:shd w:val="clear" w:color="auto" w:fill="FFFFFF"/>
      <w:spacing w:after="60" w:line="182" w:lineRule="exact"/>
    </w:pPr>
    <w:rPr>
      <w:rFonts w:ascii="Palatino Linotype" w:eastAsia="Palatino Linotype" w:hAnsi="Palatino Linotype" w:cs="Palatino Linotype"/>
      <w:sz w:val="14"/>
      <w:szCs w:val="14"/>
    </w:rPr>
  </w:style>
  <w:style w:type="paragraph" w:customStyle="1" w:styleId="11">
    <w:name w:val="Без интервала1"/>
    <w:rsid w:val="0091695F"/>
    <w:rPr>
      <w:rFonts w:eastAsia="Times New Roman"/>
    </w:rPr>
  </w:style>
  <w:style w:type="character" w:customStyle="1" w:styleId="FontStyle16">
    <w:name w:val="Font Style16"/>
    <w:rsid w:val="0091695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01715"/>
    <w:rPr>
      <w:color w:val="0000FF"/>
      <w:u w:val="single"/>
    </w:rPr>
  </w:style>
  <w:style w:type="paragraph" w:styleId="a5">
    <w:name w:val="No Spacing"/>
    <w:uiPriority w:val="1"/>
    <w:qFormat/>
    <w:rsid w:val="00201715"/>
    <w:rPr>
      <w:rFonts w:eastAsia="Times New Roman"/>
    </w:rPr>
  </w:style>
  <w:style w:type="character" w:customStyle="1" w:styleId="a6">
    <w:name w:val="Колонтитул_"/>
    <w:basedOn w:val="a0"/>
    <w:link w:val="a7"/>
    <w:rsid w:val="00675A1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675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MicrosoftSansSerif13pt-1pt">
    <w:name w:val="Колонтитул + Microsoft Sans Serif;13 pt;Интервал -1 pt"/>
    <w:basedOn w:val="a6"/>
    <w:rsid w:val="00675A12"/>
    <w:rPr>
      <w:rFonts w:ascii="Microsoft Sans Serif" w:eastAsia="Microsoft Sans Serif" w:hAnsi="Microsoft Sans Serif" w:cs="Microsoft Sans Serif"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675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7">
    <w:name w:val="Колонтитул"/>
    <w:basedOn w:val="a"/>
    <w:link w:val="a6"/>
    <w:rsid w:val="00675A12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7Exact">
    <w:name w:val="Основной текст (7) Exact"/>
    <w:basedOn w:val="a0"/>
    <w:rsid w:val="00364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u w:val="none"/>
    </w:rPr>
  </w:style>
  <w:style w:type="character" w:customStyle="1" w:styleId="8">
    <w:name w:val="Основной текст (8)_"/>
    <w:basedOn w:val="a0"/>
    <w:rsid w:val="003642B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60"/>
      <w:w w:val="30"/>
      <w:sz w:val="11"/>
      <w:szCs w:val="11"/>
      <w:u w:val="none"/>
    </w:rPr>
  </w:style>
  <w:style w:type="character" w:customStyle="1" w:styleId="80">
    <w:name w:val="Основной текст (8)"/>
    <w:basedOn w:val="8"/>
    <w:rsid w:val="003642B0"/>
    <w:rPr>
      <w:rFonts w:ascii="Constantia" w:eastAsia="Constantia" w:hAnsi="Constantia" w:cs="Constantia"/>
      <w:b w:val="0"/>
      <w:bCs w:val="0"/>
      <w:i w:val="0"/>
      <w:iCs w:val="0"/>
      <w:smallCaps w:val="0"/>
      <w:strike/>
      <w:color w:val="000000"/>
      <w:spacing w:val="60"/>
      <w:w w:val="30"/>
      <w:position w:val="0"/>
      <w:sz w:val="11"/>
      <w:szCs w:val="1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C1E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683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6"/>
    <w:locked/>
    <w:rsid w:val="00C3420A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8"/>
    <w:rsid w:val="00C3420A"/>
    <w:pPr>
      <w:shd w:val="clear" w:color="auto" w:fill="FFFFFF"/>
      <w:spacing w:after="0" w:line="298" w:lineRule="exact"/>
      <w:ind w:hanging="1220"/>
    </w:pPr>
    <w:rPr>
      <w:rFonts w:eastAsia="Calibri"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5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F67"/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5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0F67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5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F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19F3-CA09-457C-87B7-807FD303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2020-02-19T10:47:00Z</cp:lastPrinted>
  <dcterms:created xsi:type="dcterms:W3CDTF">2020-02-03T06:46:00Z</dcterms:created>
  <dcterms:modified xsi:type="dcterms:W3CDTF">2020-02-19T11:09:00Z</dcterms:modified>
</cp:coreProperties>
</file>